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EAAD" w14:textId="62F5BEF3" w:rsidR="0077311C" w:rsidRPr="0077311C" w:rsidRDefault="0077311C">
      <w:pPr>
        <w:rPr>
          <w:rFonts w:ascii="Arial" w:hAnsi="Arial" w:cs="Arial"/>
          <w:b/>
          <w:sz w:val="20"/>
          <w:u w:val="single"/>
        </w:rPr>
      </w:pPr>
      <w:r>
        <w:rPr>
          <w:rFonts w:ascii="Arial" w:hAnsi="Arial" w:cs="Arial"/>
          <w:b/>
          <w:bCs/>
          <w:sz w:val="20"/>
          <w:u w:val="single"/>
          <w:lang w:val="de-DE"/>
        </w:rPr>
        <w:t xml:space="preserve">ZUR SOFORTIGEN VERÖFFENTLICHUNG </w:t>
      </w:r>
    </w:p>
    <w:p w14:paraId="4C61624D" w14:textId="77777777" w:rsidR="0077311C" w:rsidRPr="0077311C" w:rsidRDefault="0077311C" w:rsidP="007E5E0D">
      <w:pPr>
        <w:rPr>
          <w:rFonts w:ascii="Arial" w:hAnsi="Arial" w:cs="Arial"/>
          <w:b/>
          <w:sz w:val="32"/>
          <w:szCs w:val="32"/>
        </w:rPr>
      </w:pPr>
    </w:p>
    <w:p w14:paraId="2CA7AF3A" w14:textId="0791FD6F" w:rsidR="008F5616" w:rsidRDefault="008F5616" w:rsidP="0077311C">
      <w:pPr>
        <w:jc w:val="center"/>
        <w:rPr>
          <w:rFonts w:ascii="Arial" w:hAnsi="Arial" w:cs="Arial"/>
          <w:b/>
          <w:sz w:val="32"/>
          <w:szCs w:val="32"/>
        </w:rPr>
      </w:pPr>
      <w:r>
        <w:rPr>
          <w:noProof/>
          <w:lang w:val="de-DE"/>
        </w:rPr>
        <w:drawing>
          <wp:inline distT="0" distB="0" distL="0" distR="0" wp14:anchorId="06B4513C" wp14:editId="65723431">
            <wp:extent cx="5731510" cy="1323340"/>
            <wp:effectExtent l="0" t="0" r="2540" b="0"/>
            <wp:docPr id="4" name="Picture 4" desc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323340"/>
                    </a:xfrm>
                    <a:prstGeom prst="rect">
                      <a:avLst/>
                    </a:prstGeom>
                    <a:noFill/>
                    <a:ln>
                      <a:noFill/>
                    </a:ln>
                  </pic:spPr>
                </pic:pic>
              </a:graphicData>
            </a:graphic>
          </wp:inline>
        </w:drawing>
      </w:r>
    </w:p>
    <w:p w14:paraId="4F0504A1" w14:textId="6966ED3A" w:rsidR="0077311C" w:rsidRPr="002C0AAD" w:rsidRDefault="000F7647" w:rsidP="0077311C">
      <w:pPr>
        <w:jc w:val="center"/>
        <w:rPr>
          <w:rFonts w:ascii="Arial" w:hAnsi="Arial" w:cs="Arial"/>
          <w:b/>
          <w:sz w:val="32"/>
          <w:szCs w:val="32"/>
          <w:lang w:val="de-DE"/>
        </w:rPr>
      </w:pPr>
      <w:r>
        <w:rPr>
          <w:rFonts w:ascii="Arial" w:hAnsi="Arial" w:cs="Arial"/>
          <w:b/>
          <w:bCs/>
          <w:sz w:val="32"/>
          <w:szCs w:val="32"/>
          <w:lang w:val="de-DE"/>
        </w:rPr>
        <w:t xml:space="preserve">FIND YOUR FIGHT – </w:t>
      </w:r>
      <w:r>
        <w:rPr>
          <w:rFonts w:ascii="Arial" w:hAnsi="Arial" w:cs="Arial"/>
          <w:b/>
          <w:bCs/>
          <w:i/>
          <w:iCs/>
          <w:sz w:val="32"/>
          <w:szCs w:val="32"/>
          <w:lang w:val="de-DE"/>
        </w:rPr>
        <w:t>FORSPOKEN</w:t>
      </w:r>
      <w:r>
        <w:rPr>
          <w:rFonts w:ascii="Arial" w:hAnsi="Arial" w:cs="Arial"/>
          <w:b/>
          <w:bCs/>
          <w:sz w:val="32"/>
          <w:szCs w:val="32"/>
          <w:lang w:val="de-DE"/>
        </w:rPr>
        <w:t xml:space="preserve"> IST JETZT ERHÄLTLICH</w:t>
      </w:r>
    </w:p>
    <w:p w14:paraId="315A093D" w14:textId="7E011A29" w:rsidR="0077311C" w:rsidRPr="002C0AAD" w:rsidRDefault="002D71DC" w:rsidP="00AC7571">
      <w:pPr>
        <w:jc w:val="center"/>
        <w:rPr>
          <w:rFonts w:ascii="Arial" w:hAnsi="Arial" w:cs="Arial"/>
          <w:i/>
          <w:sz w:val="24"/>
          <w:lang w:val="de-DE"/>
        </w:rPr>
      </w:pPr>
      <w:r>
        <w:rPr>
          <w:rFonts w:ascii="Arial" w:hAnsi="Arial" w:cs="Arial"/>
          <w:i/>
          <w:iCs/>
          <w:sz w:val="24"/>
          <w:lang w:val="de-DE"/>
        </w:rPr>
        <w:t>FORSPOKEN Demo ab heute auch auf PC verfügbar</w:t>
      </w:r>
    </w:p>
    <w:p w14:paraId="5AD7AD0F" w14:textId="77777777" w:rsidR="00B336C2" w:rsidRPr="002C0AAD" w:rsidRDefault="00B336C2" w:rsidP="00AC7571">
      <w:pPr>
        <w:jc w:val="center"/>
        <w:rPr>
          <w:rFonts w:ascii="Arial" w:hAnsi="Arial" w:cs="Arial"/>
          <w:i/>
          <w:sz w:val="24"/>
          <w:lang w:val="de-DE"/>
        </w:rPr>
      </w:pPr>
    </w:p>
    <w:p w14:paraId="79049991" w14:textId="1D72DA80" w:rsidR="00D863EC" w:rsidRPr="002C0AAD" w:rsidRDefault="0077311C" w:rsidP="008A690D">
      <w:pPr>
        <w:spacing w:line="360" w:lineRule="auto"/>
        <w:jc w:val="both"/>
        <w:rPr>
          <w:rFonts w:ascii="Arial" w:hAnsi="Arial" w:cs="Arial"/>
          <w:sz w:val="20"/>
          <w:szCs w:val="20"/>
          <w:lang w:val="de-DE"/>
        </w:rPr>
      </w:pPr>
      <w:r w:rsidRPr="002C0AAD">
        <w:rPr>
          <w:rFonts w:ascii="Arial" w:hAnsi="Arial" w:cs="Arial"/>
          <w:b/>
          <w:bCs/>
          <w:sz w:val="20"/>
          <w:szCs w:val="20"/>
        </w:rPr>
        <w:t>LONDON (24. Januar 2023)</w:t>
      </w:r>
      <w:r w:rsidRPr="002C0AAD">
        <w:rPr>
          <w:rFonts w:ascii="Arial" w:hAnsi="Arial" w:cs="Arial"/>
          <w:sz w:val="20"/>
          <w:szCs w:val="20"/>
        </w:rPr>
        <w:t xml:space="preserve"> – </w:t>
      </w:r>
      <w:hyperlink r:id="rId11" w:history="1">
        <w:r w:rsidRPr="002C0AAD">
          <w:rPr>
            <w:rStyle w:val="Hyperlink"/>
            <w:rFonts w:ascii="Arial" w:hAnsi="Arial" w:cs="Arial"/>
            <w:sz w:val="20"/>
            <w:szCs w:val="20"/>
          </w:rPr>
          <w:t>Square Enix Ltd.</w:t>
        </w:r>
      </w:hyperlink>
      <w:r w:rsidRPr="002C0AAD">
        <w:rPr>
          <w:rFonts w:ascii="Arial" w:hAnsi="Arial" w:cs="Arial"/>
          <w:sz w:val="20"/>
          <w:szCs w:val="20"/>
        </w:rPr>
        <w:t xml:space="preserve"> </w:t>
      </w:r>
      <w:r>
        <w:rPr>
          <w:rFonts w:ascii="Arial" w:hAnsi="Arial" w:cs="Arial"/>
          <w:sz w:val="20"/>
          <w:szCs w:val="20"/>
          <w:lang w:val="de-DE"/>
        </w:rPr>
        <w:t xml:space="preserve">kündigte an, dass </w:t>
      </w:r>
      <w:r>
        <w:rPr>
          <w:rFonts w:ascii="Arial" w:hAnsi="Arial" w:cs="Arial"/>
          <w:i/>
          <w:iCs/>
          <w:sz w:val="20"/>
          <w:szCs w:val="20"/>
          <w:lang w:val="de-DE"/>
        </w:rPr>
        <w:t>FORSPOKEN</w:t>
      </w:r>
      <w:r>
        <w:rPr>
          <w:rFonts w:ascii="Arial" w:hAnsi="Arial" w:cs="Arial"/>
          <w:sz w:val="20"/>
          <w:szCs w:val="20"/>
          <w:lang w:val="de-DE"/>
        </w:rPr>
        <w:t>, das sehnlichst erwartete Debüt des Studios Luminous Productions, jetzt weltweit auf PlayStation®5 (PS5™) und über STEAM®, den Epic Games Store und den Microsoft Store auf PC erhältlich ist. In diesem Action-RPG mit Fokus auf die Story nutzen Spieler*innen durch Magie verstärkten Parkour und ein großes Arsenal aus mächtigen Zaubern und Fertigkeiten, um Außergewöhnliches zu vollbringen und das Land Athia zu retten.</w:t>
      </w:r>
    </w:p>
    <w:p w14:paraId="2E6FF131" w14:textId="30EF9918" w:rsidR="001A299A" w:rsidRPr="002C0AAD" w:rsidRDefault="001A299A" w:rsidP="001A299A">
      <w:pPr>
        <w:spacing w:line="360" w:lineRule="auto"/>
        <w:rPr>
          <w:rFonts w:ascii="Arial" w:eastAsia="Arial" w:hAnsi="Arial" w:cs="Arial"/>
          <w:sz w:val="20"/>
          <w:szCs w:val="20"/>
          <w:lang w:val="de-DE"/>
        </w:rPr>
      </w:pPr>
      <w:r>
        <w:rPr>
          <w:rFonts w:ascii="Arial" w:hAnsi="Arial" w:cs="Arial"/>
          <w:sz w:val="20"/>
          <w:szCs w:val="20"/>
          <w:lang w:val="de-DE"/>
        </w:rPr>
        <w:t>Square Enix und Luminous Productions veröffentlichten heute ebenfalls eine kostenlose Demo auf PC (über STEAM®, den Epic Games Store und den Microsoft Store). In der PC-Demo können Spieler*innen es mit einer Vielzahl Gegner aufnehmen und ihre Fähigkeiten im Kampf mit einem großen Arsenal aus Angriffs- und Unterstützungsmagie auf die Probe stellen. Damit können sie sich auf die temporeiche Action vorbereiten, die sie in der Vollversion des Spiels erwartet.</w:t>
      </w:r>
    </w:p>
    <w:p w14:paraId="710A6EC7" w14:textId="14AF997E" w:rsidR="00CD0854" w:rsidRPr="002C0AAD" w:rsidRDefault="00856185" w:rsidP="00856185">
      <w:pPr>
        <w:spacing w:line="360" w:lineRule="auto"/>
        <w:rPr>
          <w:rFonts w:ascii="Arial" w:hAnsi="Arial" w:cs="Arial"/>
          <w:sz w:val="20"/>
          <w:szCs w:val="20"/>
          <w:lang w:val="de-DE"/>
        </w:rPr>
      </w:pPr>
      <w:r>
        <w:rPr>
          <w:rFonts w:ascii="Arial" w:hAnsi="Arial" w:cs="Arial"/>
          <w:sz w:val="20"/>
          <w:szCs w:val="20"/>
          <w:lang w:val="de-DE"/>
        </w:rPr>
        <w:t xml:space="preserve">In </w:t>
      </w:r>
      <w:r>
        <w:rPr>
          <w:rFonts w:ascii="Arial" w:hAnsi="Arial" w:cs="Arial"/>
          <w:i/>
          <w:iCs/>
          <w:sz w:val="20"/>
          <w:szCs w:val="20"/>
          <w:lang w:val="de-DE"/>
        </w:rPr>
        <w:t xml:space="preserve">FORSPOKEN </w:t>
      </w:r>
      <w:r>
        <w:rPr>
          <w:rFonts w:ascii="Arial" w:hAnsi="Arial" w:cs="Arial"/>
          <w:sz w:val="20"/>
          <w:szCs w:val="20"/>
          <w:lang w:val="de-DE"/>
        </w:rPr>
        <w:t xml:space="preserve">übernehmen Spieler*innen die Rolle von Frey Holland, einer gewöhnlichen, jungen Frau, die auf geheimnisvolle Weise in das Land Athia transportiert wird, einem fantastischen Land, das von einer unbekannten Macht namens der „Bruch“ heimgesucht wird. Irgendwie überlebt Frey dieses seltsame Phänomen und ist jetzt mit dem magischen, sprechenden Armband „Reif“ ausgerüstet. Damit ist sie Athias letzte Hoffnung und muss ihre neuen, magischen Fertigkeiten nutzen, um Athia zu retten und einen Weg nach Hause zu finden. </w:t>
      </w:r>
    </w:p>
    <w:p w14:paraId="3AADF6FE" w14:textId="39659BEC" w:rsidR="00D863EC" w:rsidRPr="002C0AAD" w:rsidRDefault="00D863EC" w:rsidP="00D863EC">
      <w:pPr>
        <w:spacing w:line="360" w:lineRule="auto"/>
        <w:jc w:val="both"/>
        <w:rPr>
          <w:rFonts w:ascii="Arial" w:hAnsi="Arial" w:cs="Arial"/>
          <w:sz w:val="20"/>
          <w:szCs w:val="20"/>
          <w:lang w:val="de-DE"/>
        </w:rPr>
      </w:pPr>
      <w:r>
        <w:rPr>
          <w:rFonts w:ascii="Arial" w:hAnsi="Arial" w:cs="Arial"/>
          <w:sz w:val="20"/>
          <w:szCs w:val="20"/>
          <w:lang w:val="de-DE"/>
        </w:rPr>
        <w:t xml:space="preserve">In </w:t>
      </w:r>
      <w:r>
        <w:rPr>
          <w:rFonts w:ascii="Arial" w:hAnsi="Arial" w:cs="Arial"/>
          <w:i/>
          <w:iCs/>
          <w:sz w:val="20"/>
          <w:szCs w:val="20"/>
          <w:lang w:val="de-DE"/>
        </w:rPr>
        <w:t>FORSPOKEN</w:t>
      </w:r>
      <w:r>
        <w:rPr>
          <w:rFonts w:ascii="Arial" w:hAnsi="Arial" w:cs="Arial"/>
          <w:sz w:val="20"/>
          <w:szCs w:val="20"/>
          <w:lang w:val="de-DE"/>
        </w:rPr>
        <w:t xml:space="preserve"> können Spieler*innen spannende Darbietungen einer Starbesetzung erleben, darunter Ella Balinska (Run Sweetheart Run) als Protagonistin Frey Holland, Jonathan Cake (Star Wars: The Old Republic) als das magische Armband Reif sowie Pollyanna McIntosh (The Walking Dead-Reihe), Janina Gavankar (The Morning Show) und Claudia Black (Uncharted: The Lost Legacy) als die Tantas, bösartige Zauberinnen, die den Verstand verloren haben und über Athia herrschen. Unter den Nebendarstellern befinden sich u.a. Monica Barbaro (Top Gun Maverick) und Keala Settle (The Greatest Showman).</w:t>
      </w:r>
    </w:p>
    <w:p w14:paraId="43D24EDE" w14:textId="415DC498" w:rsidR="00CD0854" w:rsidRPr="002C0AAD" w:rsidRDefault="00CD0854" w:rsidP="00B336C2">
      <w:pPr>
        <w:spacing w:line="360" w:lineRule="auto"/>
        <w:jc w:val="both"/>
        <w:rPr>
          <w:rFonts w:ascii="Arial" w:hAnsi="Arial" w:cs="Arial"/>
          <w:sz w:val="20"/>
          <w:szCs w:val="20"/>
          <w:lang w:val="de-DE"/>
        </w:rPr>
      </w:pPr>
      <w:r>
        <w:rPr>
          <w:rFonts w:ascii="Arial" w:hAnsi="Arial" w:cs="Arial"/>
          <w:sz w:val="20"/>
          <w:szCs w:val="20"/>
          <w:lang w:val="de-DE"/>
        </w:rPr>
        <w:lastRenderedPageBreak/>
        <w:t>„</w:t>
      </w:r>
      <w:r>
        <w:rPr>
          <w:rFonts w:ascii="Arial" w:hAnsi="Arial" w:cs="Arial"/>
          <w:i/>
          <w:iCs/>
          <w:sz w:val="20"/>
          <w:szCs w:val="20"/>
          <w:lang w:val="de-DE"/>
        </w:rPr>
        <w:t>Wir freuen uns sehr, die Veröffentlichung von FORSPOKEN zu feiern, und dass Spieler endlich Freys Story erleben können. Das Entwicklerteam und alle anderen Mitwirkenden haben hart dafür gearbeitet, die Vision von FORSPOKEN zum Leben zu erwecken, und wir können es kaum erwarten, die Reaktion der Fans zu sehen. Wir hoffen, dass Spieler eine Verbindung zu Frey fühlen, wenn sie mit ihr auf dieser magischen Reise das geheimnisvolle Land Athia erkunden.</w:t>
      </w:r>
      <w:r>
        <w:rPr>
          <w:rFonts w:ascii="Arial" w:hAnsi="Arial" w:cs="Arial"/>
          <w:sz w:val="20"/>
          <w:szCs w:val="20"/>
          <w:lang w:val="de-DE"/>
        </w:rPr>
        <w:t>“, sagt Takeshi Aramaki.</w:t>
      </w:r>
    </w:p>
    <w:p w14:paraId="7FA2F6C5" w14:textId="3A3EEE9C" w:rsidR="00E30B67" w:rsidRPr="002C0AAD" w:rsidRDefault="002C0AAD" w:rsidP="004A4B28">
      <w:pPr>
        <w:spacing w:line="360" w:lineRule="auto"/>
        <w:jc w:val="center"/>
        <w:rPr>
          <w:rFonts w:ascii="Arial" w:hAnsi="Arial" w:cs="Arial"/>
          <w:sz w:val="20"/>
          <w:szCs w:val="20"/>
          <w:lang w:val="de-DE"/>
        </w:rPr>
      </w:pPr>
      <w:r>
        <w:rPr>
          <w:noProof/>
        </w:rPr>
        <w:drawing>
          <wp:inline distT="0" distB="0" distL="0" distR="0" wp14:anchorId="5324CC7F" wp14:editId="6FF9B2AB">
            <wp:extent cx="5731510" cy="35331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533140"/>
                    </a:xfrm>
                    <a:prstGeom prst="rect">
                      <a:avLst/>
                    </a:prstGeom>
                    <a:noFill/>
                    <a:ln>
                      <a:noFill/>
                    </a:ln>
                  </pic:spPr>
                </pic:pic>
              </a:graphicData>
            </a:graphic>
          </wp:inline>
        </w:drawing>
      </w:r>
    </w:p>
    <w:p w14:paraId="394E3DFB" w14:textId="0746FCCD" w:rsidR="003E19E5" w:rsidRPr="002C0AAD" w:rsidRDefault="003E19E5" w:rsidP="00B336C2">
      <w:pPr>
        <w:spacing w:line="360" w:lineRule="auto"/>
        <w:jc w:val="both"/>
        <w:rPr>
          <w:rFonts w:ascii="Arial" w:hAnsi="Arial" w:cs="Arial"/>
          <w:sz w:val="20"/>
          <w:szCs w:val="20"/>
          <w:lang w:val="de-DE"/>
        </w:rPr>
      </w:pPr>
      <w:r>
        <w:rPr>
          <w:rFonts w:ascii="Arial" w:hAnsi="Arial" w:cs="Arial"/>
          <w:sz w:val="20"/>
          <w:szCs w:val="20"/>
          <w:lang w:val="de-DE"/>
        </w:rPr>
        <w:t>Der DLC „</w:t>
      </w:r>
      <w:r>
        <w:rPr>
          <w:rFonts w:ascii="Arial" w:hAnsi="Arial" w:cs="Arial"/>
          <w:i/>
          <w:iCs/>
          <w:sz w:val="20"/>
          <w:szCs w:val="20"/>
          <w:lang w:val="de-DE"/>
        </w:rPr>
        <w:t>Forspoken: In Tanta We Trust</w:t>
      </w:r>
      <w:r>
        <w:rPr>
          <w:rFonts w:ascii="Arial" w:hAnsi="Arial" w:cs="Arial"/>
          <w:sz w:val="20"/>
          <w:szCs w:val="20"/>
          <w:lang w:val="de-DE"/>
        </w:rPr>
        <w:t>“ wird später in diesem Jahr erscheinen. Wer die Digitale Deluxe Edition vorbestellt hat, erhält Vorabzugriff auf diesen Prequel-DLC, sobald dieser verfügbar wird.</w:t>
      </w:r>
    </w:p>
    <w:p w14:paraId="3F19770E" w14:textId="64C223E2" w:rsidR="0077311C" w:rsidRPr="002C0AAD" w:rsidRDefault="000F7647" w:rsidP="00161696">
      <w:pPr>
        <w:spacing w:line="360" w:lineRule="auto"/>
        <w:jc w:val="both"/>
        <w:rPr>
          <w:rFonts w:ascii="Arial" w:hAnsi="Arial" w:cs="Arial"/>
          <w:sz w:val="20"/>
          <w:szCs w:val="20"/>
          <w:lang w:val="de-DE"/>
        </w:rPr>
      </w:pPr>
      <w:r>
        <w:rPr>
          <w:rFonts w:ascii="Arial" w:hAnsi="Arial" w:cs="Arial"/>
          <w:i/>
          <w:iCs/>
          <w:sz w:val="20"/>
          <w:szCs w:val="20"/>
          <w:lang w:val="de-DE"/>
        </w:rPr>
        <w:t>FORSPOKEN</w:t>
      </w:r>
      <w:r>
        <w:rPr>
          <w:rFonts w:ascii="Arial" w:hAnsi="Arial" w:cs="Arial"/>
          <w:sz w:val="20"/>
          <w:szCs w:val="20"/>
          <w:lang w:val="de-DE"/>
        </w:rPr>
        <w:t xml:space="preserve"> wurde für PS5™ entworfen und nutzt die gesamte Leistung der Konsole, mit der Luminous Productions seine Philosophie demonstriert, durch die Fusion von neuster Technologie und Kreativität Spielerlebnisse wie nie zuvor zu bieten. </w:t>
      </w:r>
      <w:r>
        <w:rPr>
          <w:rFonts w:ascii="Arial" w:hAnsi="Arial" w:cs="Arial"/>
          <w:i/>
          <w:iCs/>
          <w:sz w:val="20"/>
          <w:szCs w:val="20"/>
          <w:lang w:val="de-DE"/>
        </w:rPr>
        <w:t>FORSPOKEN</w:t>
      </w:r>
      <w:r>
        <w:rPr>
          <w:rFonts w:ascii="Arial" w:hAnsi="Arial" w:cs="Arial"/>
          <w:sz w:val="20"/>
          <w:szCs w:val="20"/>
          <w:lang w:val="de-DE"/>
        </w:rPr>
        <w:t xml:space="preserve"> ist jetzt auf PS5™ und PC (über STEAM®, den Epic Games Store und den Microsoft Store) erhältlich.</w:t>
      </w:r>
    </w:p>
    <w:p w14:paraId="4EF91F9D" w14:textId="3E358F3A" w:rsidR="0077311C" w:rsidRPr="002C0AAD" w:rsidRDefault="000F7647" w:rsidP="0077311C">
      <w:pPr>
        <w:rPr>
          <w:rStyle w:val="Hyperlink"/>
          <w:rFonts w:ascii="Arial" w:hAnsi="Arial" w:cs="Arial"/>
          <w:sz w:val="20"/>
          <w:szCs w:val="20"/>
          <w:lang w:val="de-DE"/>
        </w:rPr>
      </w:pPr>
      <w:r>
        <w:rPr>
          <w:rFonts w:ascii="Arial" w:hAnsi="Arial" w:cs="Arial"/>
          <w:sz w:val="20"/>
          <w:szCs w:val="20"/>
          <w:lang w:val="de-DE"/>
        </w:rPr>
        <w:t xml:space="preserve">Für weitere Informationen zu FORSPOKEN siehe: </w:t>
      </w:r>
      <w:hyperlink r:id="rId13" w:history="1">
        <w:r>
          <w:rPr>
            <w:rStyle w:val="Hyperlink"/>
            <w:rFonts w:ascii="Arial" w:hAnsi="Arial" w:cs="Arial"/>
            <w:sz w:val="20"/>
            <w:szCs w:val="20"/>
            <w:lang w:val="de-DE"/>
          </w:rPr>
          <w:t>www.forspoken.com</w:t>
        </w:r>
      </w:hyperlink>
    </w:p>
    <w:p w14:paraId="27C485B4" w14:textId="30CEE4E8" w:rsidR="00E82A44" w:rsidRPr="002C0AAD" w:rsidRDefault="00E82A44" w:rsidP="0077311C">
      <w:pPr>
        <w:rPr>
          <w:rFonts w:ascii="Arial" w:hAnsi="Arial" w:cs="Arial"/>
          <w:sz w:val="20"/>
          <w:szCs w:val="20"/>
          <w:lang w:val="de-DE"/>
        </w:rPr>
      </w:pPr>
    </w:p>
    <w:p w14:paraId="0D537281" w14:textId="78D5745A" w:rsidR="0077311C" w:rsidRPr="002C0AAD" w:rsidRDefault="0077311C" w:rsidP="0077311C">
      <w:pPr>
        <w:rPr>
          <w:rFonts w:ascii="Arial" w:hAnsi="Arial" w:cs="Arial"/>
          <w:sz w:val="20"/>
          <w:szCs w:val="20"/>
          <w:lang w:val="de-DE"/>
        </w:rPr>
      </w:pPr>
      <w:r>
        <w:rPr>
          <w:rFonts w:ascii="Arial" w:hAnsi="Arial" w:cs="Arial"/>
          <w:b/>
          <w:bCs/>
          <w:sz w:val="20"/>
          <w:szCs w:val="20"/>
          <w:u w:val="single"/>
          <w:lang w:val="de-DE"/>
        </w:rPr>
        <w:t xml:space="preserve">Weiterführende Links: </w:t>
      </w:r>
    </w:p>
    <w:p w14:paraId="555C78C8" w14:textId="2D9C71B6" w:rsidR="006B70F2" w:rsidRPr="002C0AAD" w:rsidRDefault="005E280D" w:rsidP="0077311C">
      <w:pPr>
        <w:rPr>
          <w:rFonts w:ascii="Arial" w:hAnsi="Arial" w:cs="Arial"/>
          <w:b/>
          <w:sz w:val="20"/>
          <w:szCs w:val="20"/>
          <w:lang w:val="de-DE"/>
        </w:rPr>
      </w:pPr>
      <w:r>
        <w:rPr>
          <w:rFonts w:ascii="Arial" w:hAnsi="Arial" w:cs="Arial"/>
          <w:b/>
          <w:bCs/>
          <w:sz w:val="20"/>
          <w:szCs w:val="20"/>
          <w:lang w:val="de-DE"/>
        </w:rPr>
        <w:t xml:space="preserve">Offizielle Website: </w:t>
      </w:r>
      <w:r>
        <w:rPr>
          <w:rFonts w:ascii="Arial" w:hAnsi="Arial" w:cs="Arial"/>
          <w:sz w:val="20"/>
          <w:szCs w:val="20"/>
          <w:lang w:val="de-DE"/>
        </w:rPr>
        <w:t>www.forspoken.com</w:t>
      </w:r>
      <w:r>
        <w:rPr>
          <w:rFonts w:ascii="Arial" w:hAnsi="Arial" w:cs="Arial"/>
          <w:b/>
          <w:bCs/>
          <w:sz w:val="20"/>
          <w:szCs w:val="20"/>
          <w:lang w:val="de-DE"/>
        </w:rPr>
        <w:t xml:space="preserve">  </w:t>
      </w:r>
    </w:p>
    <w:p w14:paraId="296520C8" w14:textId="499C7C60" w:rsidR="005E280D" w:rsidRPr="008F037A" w:rsidRDefault="005E280D" w:rsidP="0077311C">
      <w:pPr>
        <w:rPr>
          <w:rFonts w:ascii="Arial" w:hAnsi="Arial" w:cs="Arial"/>
          <w:b/>
          <w:sz w:val="20"/>
          <w:szCs w:val="20"/>
        </w:rPr>
      </w:pPr>
      <w:r w:rsidRPr="002C0AAD">
        <w:rPr>
          <w:rFonts w:ascii="Arial" w:hAnsi="Arial" w:cs="Arial"/>
          <w:b/>
          <w:bCs/>
          <w:sz w:val="20"/>
          <w:szCs w:val="20"/>
        </w:rPr>
        <w:t>Twitter:</w:t>
      </w:r>
      <w:r w:rsidRPr="002C0AAD">
        <w:rPr>
          <w:rFonts w:ascii="Arial" w:hAnsi="Arial" w:cs="Arial"/>
          <w:sz w:val="20"/>
          <w:szCs w:val="20"/>
        </w:rPr>
        <w:t xml:space="preserve"> </w:t>
      </w:r>
      <w:hyperlink r:id="rId14" w:history="1">
        <w:r w:rsidRPr="002C0AAD">
          <w:rPr>
            <w:rStyle w:val="Hyperlink"/>
            <w:rFonts w:ascii="Arial" w:hAnsi="Arial" w:cs="Arial"/>
            <w:sz w:val="20"/>
            <w:szCs w:val="20"/>
          </w:rPr>
          <w:t>@Forspoken</w:t>
        </w:r>
      </w:hyperlink>
      <w:r w:rsidRPr="002C0AAD">
        <w:rPr>
          <w:rFonts w:ascii="Arial" w:hAnsi="Arial" w:cs="Arial"/>
          <w:b/>
          <w:bCs/>
          <w:sz w:val="20"/>
          <w:szCs w:val="20"/>
        </w:rPr>
        <w:t xml:space="preserve"> </w:t>
      </w:r>
    </w:p>
    <w:p w14:paraId="27A760BD" w14:textId="250B5E5D" w:rsidR="005E280D" w:rsidRPr="008F037A" w:rsidRDefault="005E280D" w:rsidP="0077311C">
      <w:pPr>
        <w:rPr>
          <w:rFonts w:ascii="Arial" w:hAnsi="Arial" w:cs="Arial"/>
          <w:b/>
          <w:sz w:val="20"/>
          <w:szCs w:val="20"/>
        </w:rPr>
      </w:pPr>
      <w:r w:rsidRPr="002C0AAD">
        <w:rPr>
          <w:rFonts w:ascii="Arial" w:hAnsi="Arial" w:cs="Arial"/>
          <w:b/>
          <w:bCs/>
          <w:sz w:val="20"/>
          <w:szCs w:val="20"/>
        </w:rPr>
        <w:t>Facebook:</w:t>
      </w:r>
      <w:r w:rsidRPr="002C0AAD">
        <w:rPr>
          <w:rFonts w:ascii="Arial" w:hAnsi="Arial" w:cs="Arial"/>
          <w:sz w:val="20"/>
          <w:szCs w:val="20"/>
        </w:rPr>
        <w:t xml:space="preserve"> </w:t>
      </w:r>
      <w:hyperlink r:id="rId15" w:history="1">
        <w:r w:rsidRPr="002C0AAD">
          <w:rPr>
            <w:rStyle w:val="Hyperlink"/>
            <w:rFonts w:ascii="Arial" w:hAnsi="Arial" w:cs="Arial"/>
            <w:sz w:val="20"/>
            <w:szCs w:val="20"/>
          </w:rPr>
          <w:t>www.facebook.com/Forspoken</w:t>
        </w:r>
      </w:hyperlink>
      <w:r w:rsidRPr="002C0AAD">
        <w:rPr>
          <w:rFonts w:ascii="Arial" w:hAnsi="Arial" w:cs="Arial"/>
          <w:sz w:val="20"/>
          <w:szCs w:val="20"/>
        </w:rPr>
        <w:t xml:space="preserve"> </w:t>
      </w:r>
    </w:p>
    <w:p w14:paraId="68662D80" w14:textId="4DA10EEF" w:rsidR="005E280D" w:rsidRPr="008F037A" w:rsidRDefault="00721FED" w:rsidP="0077311C">
      <w:pPr>
        <w:rPr>
          <w:rFonts w:ascii="Arial" w:hAnsi="Arial" w:cs="Arial"/>
          <w:b/>
          <w:sz w:val="20"/>
          <w:szCs w:val="20"/>
        </w:rPr>
      </w:pPr>
      <w:r w:rsidRPr="002C0AAD">
        <w:rPr>
          <w:rFonts w:ascii="Arial" w:hAnsi="Arial" w:cs="Arial"/>
          <w:b/>
          <w:bCs/>
          <w:sz w:val="20"/>
          <w:szCs w:val="20"/>
        </w:rPr>
        <w:t>Instagram:</w:t>
      </w:r>
      <w:r w:rsidRPr="002C0AAD">
        <w:rPr>
          <w:rFonts w:ascii="Arial" w:hAnsi="Arial" w:cs="Arial"/>
          <w:sz w:val="20"/>
          <w:szCs w:val="20"/>
        </w:rPr>
        <w:t xml:space="preserve"> </w:t>
      </w:r>
      <w:hyperlink r:id="rId16" w:history="1">
        <w:r w:rsidRPr="002C0AAD">
          <w:rPr>
            <w:rStyle w:val="Hyperlink"/>
            <w:rFonts w:ascii="Arial" w:hAnsi="Arial" w:cs="Arial"/>
            <w:sz w:val="20"/>
            <w:szCs w:val="20"/>
          </w:rPr>
          <w:t>@Forspoken</w:t>
        </w:r>
      </w:hyperlink>
    </w:p>
    <w:p w14:paraId="32EC7007" w14:textId="15CB44D0" w:rsidR="005E280D" w:rsidRPr="008F037A" w:rsidRDefault="008F037A" w:rsidP="0077311C">
      <w:pPr>
        <w:rPr>
          <w:rFonts w:ascii="Arial" w:hAnsi="Arial" w:cs="Arial"/>
          <w:sz w:val="20"/>
          <w:szCs w:val="20"/>
        </w:rPr>
      </w:pPr>
      <w:r w:rsidRPr="002C0AAD">
        <w:rPr>
          <w:rFonts w:ascii="Arial" w:hAnsi="Arial" w:cs="Arial"/>
          <w:sz w:val="20"/>
          <w:szCs w:val="20"/>
        </w:rPr>
        <w:t>#Forspoken</w:t>
      </w:r>
    </w:p>
    <w:p w14:paraId="55F9820A" w14:textId="77777777" w:rsidR="003D3634" w:rsidRPr="00634F06" w:rsidRDefault="003D3634" w:rsidP="003D3634">
      <w:pPr>
        <w:spacing w:after="0" w:line="240" w:lineRule="auto"/>
        <w:jc w:val="both"/>
        <w:rPr>
          <w:rFonts w:ascii="Arial" w:eastAsia="Calibri" w:hAnsi="Arial" w:cs="Arial"/>
          <w:b/>
          <w:bCs/>
          <w:i/>
          <w:iCs/>
          <w:sz w:val="18"/>
          <w:szCs w:val="18"/>
          <w:u w:val="single"/>
        </w:rPr>
      </w:pPr>
      <w:r w:rsidRPr="002C0AAD">
        <w:rPr>
          <w:rFonts w:ascii="Arial" w:eastAsia="Calibri" w:hAnsi="Arial" w:cs="Arial"/>
          <w:b/>
          <w:bCs/>
          <w:i/>
          <w:iCs/>
          <w:sz w:val="18"/>
          <w:szCs w:val="18"/>
          <w:u w:val="single"/>
        </w:rPr>
        <w:t>Über Square Enix Ltd.</w:t>
      </w:r>
    </w:p>
    <w:p w14:paraId="5FFEAC0C" w14:textId="632EB10B" w:rsidR="003D3634" w:rsidRPr="002C0AAD" w:rsidRDefault="00B83CE7" w:rsidP="003D3634">
      <w:pPr>
        <w:spacing w:after="0" w:line="240" w:lineRule="auto"/>
        <w:jc w:val="both"/>
        <w:rPr>
          <w:rFonts w:ascii="Arial" w:eastAsia="Calibri" w:hAnsi="Arial" w:cs="Arial"/>
          <w:sz w:val="18"/>
          <w:szCs w:val="18"/>
          <w:lang w:val="de-DE"/>
        </w:rPr>
      </w:pPr>
      <w:r>
        <w:rPr>
          <w:rFonts w:ascii="Arial" w:eastAsia="Calibri" w:hAnsi="Arial" w:cs="Arial"/>
          <w:sz w:val="18"/>
          <w:szCs w:val="18"/>
          <w:lang w:val="de-DE"/>
        </w:rPr>
        <w:lastRenderedPageBreak/>
        <w:t xml:space="preserve">Square Enix Ltd. entwickelt, veröffentlicht, vertreibt und lizenziert in Europa und anderen PAL-Gebieten Unterhaltungsinhalte der Square Enix Group, zu der unter anderem SQUARE ENIX® und TAITO® gehören. Die Square Enix Group kann mit einem beeindruckenden Portfolio an Markenrechten aufwarten, darunter FINAL FANTASY®, das sich weltweit mehr als 173 Millionen Mal verkauft hat, DRAGON QUEST®, weltweit über 85 Millionen Mal verkauft, und dem legendären SPACE INVADERS®. Square Enix Ltd. ist eine in London ansässige, hundertprozentige Tochtergesellschaft von Square Enix Holdings Co., Ltd. </w:t>
      </w:r>
    </w:p>
    <w:p w14:paraId="481B3036" w14:textId="77777777" w:rsidR="003D3634" w:rsidRPr="002C0AAD" w:rsidRDefault="003D3634" w:rsidP="003D3634">
      <w:pPr>
        <w:spacing w:after="0" w:line="240" w:lineRule="auto"/>
        <w:jc w:val="both"/>
        <w:rPr>
          <w:rFonts w:ascii="Arial" w:eastAsia="Calibri" w:hAnsi="Arial" w:cs="Arial"/>
          <w:sz w:val="18"/>
          <w:szCs w:val="18"/>
          <w:lang w:val="de-DE"/>
        </w:rPr>
      </w:pPr>
    </w:p>
    <w:p w14:paraId="56155804" w14:textId="0D3A5B84" w:rsidR="003D3634" w:rsidRPr="002C0AAD" w:rsidRDefault="003D3634" w:rsidP="003D3634">
      <w:pPr>
        <w:pBdr>
          <w:bottom w:val="single" w:sz="4" w:space="1" w:color="auto"/>
        </w:pBdr>
        <w:spacing w:after="0" w:line="240" w:lineRule="auto"/>
        <w:rPr>
          <w:rFonts w:ascii="Arial" w:hAnsi="Arial" w:cs="Arial"/>
          <w:sz w:val="18"/>
          <w:szCs w:val="18"/>
          <w:lang w:val="de-DE"/>
        </w:rPr>
      </w:pPr>
      <w:r>
        <w:rPr>
          <w:rFonts w:ascii="Arial" w:hAnsi="Arial" w:cs="Arial"/>
          <w:color w:val="000000"/>
          <w:sz w:val="18"/>
          <w:szCs w:val="18"/>
          <w:lang w:val="de-DE"/>
        </w:rPr>
        <w:t xml:space="preserve">Weitere Informationen über Square Enix Ltd. finden Sie auf </w:t>
      </w:r>
      <w:hyperlink r:id="rId17" w:history="1">
        <w:r>
          <w:rPr>
            <w:rStyle w:val="Hyperlink"/>
            <w:rFonts w:ascii="Arial" w:hAnsi="Arial" w:cs="Arial"/>
            <w:sz w:val="18"/>
            <w:szCs w:val="18"/>
            <w:lang w:val="de-DE"/>
          </w:rPr>
          <w:t>https://square-enix-games.com/de_DE</w:t>
        </w:r>
      </w:hyperlink>
      <w:r>
        <w:rPr>
          <w:rFonts w:ascii="Arial" w:hAnsi="Arial" w:cs="Arial"/>
          <w:sz w:val="18"/>
          <w:szCs w:val="18"/>
          <w:lang w:val="de-DE"/>
        </w:rPr>
        <w:t>.</w:t>
      </w:r>
    </w:p>
    <w:p w14:paraId="12D583D7" w14:textId="5ABBDF94" w:rsidR="008F037A" w:rsidRPr="002C0AAD" w:rsidRDefault="008F037A" w:rsidP="003D3634">
      <w:pPr>
        <w:pBdr>
          <w:bottom w:val="single" w:sz="4" w:space="1" w:color="auto"/>
        </w:pBdr>
        <w:spacing w:after="0" w:line="240" w:lineRule="auto"/>
        <w:rPr>
          <w:rFonts w:ascii="Arial" w:hAnsi="Arial" w:cs="Arial"/>
          <w:sz w:val="18"/>
          <w:szCs w:val="18"/>
          <w:lang w:val="de-DE"/>
        </w:rPr>
      </w:pPr>
    </w:p>
    <w:p w14:paraId="4C8F0CDD" w14:textId="0969A3BE" w:rsidR="008F037A" w:rsidRPr="00644426" w:rsidRDefault="008F037A" w:rsidP="003D3634">
      <w:pPr>
        <w:pBdr>
          <w:bottom w:val="single" w:sz="4" w:space="1" w:color="auto"/>
        </w:pBdr>
        <w:spacing w:after="0" w:line="240" w:lineRule="auto"/>
        <w:rPr>
          <w:rFonts w:ascii="Arial" w:hAnsi="Arial" w:cs="Arial"/>
          <w:sz w:val="18"/>
          <w:szCs w:val="18"/>
        </w:rPr>
      </w:pPr>
      <w:r w:rsidRPr="002C0AAD">
        <w:rPr>
          <w:rFonts w:ascii="Arial" w:hAnsi="Arial" w:cs="Arial"/>
          <w:sz w:val="18"/>
          <w:szCs w:val="18"/>
          <w:shd w:val="clear" w:color="auto" w:fill="FFFFFF"/>
        </w:rPr>
        <w:t># # #</w:t>
      </w:r>
    </w:p>
    <w:p w14:paraId="35822D44" w14:textId="5E0F6497" w:rsidR="008F037A" w:rsidRDefault="008F037A" w:rsidP="003D3634">
      <w:pPr>
        <w:pBdr>
          <w:bottom w:val="single" w:sz="4" w:space="1" w:color="auto"/>
        </w:pBdr>
        <w:spacing w:after="0" w:line="240" w:lineRule="auto"/>
        <w:rPr>
          <w:rFonts w:ascii="Arial" w:hAnsi="Arial" w:cs="Arial"/>
          <w:sz w:val="18"/>
          <w:szCs w:val="18"/>
        </w:rPr>
      </w:pPr>
    </w:p>
    <w:p w14:paraId="1937DCFE" w14:textId="114ACE43" w:rsidR="0077311C" w:rsidRPr="00154ECD" w:rsidRDefault="008F037A" w:rsidP="00154ECD">
      <w:pPr>
        <w:pBdr>
          <w:bottom w:val="single" w:sz="4" w:space="1" w:color="auto"/>
        </w:pBdr>
        <w:spacing w:after="0" w:line="240" w:lineRule="auto"/>
        <w:rPr>
          <w:rFonts w:ascii="Arial" w:hAnsi="Arial" w:cs="Arial"/>
          <w:sz w:val="18"/>
          <w:szCs w:val="18"/>
        </w:rPr>
      </w:pPr>
      <w:r w:rsidRPr="002C0AAD">
        <w:rPr>
          <w:rFonts w:ascii="Arial" w:hAnsi="Arial" w:cs="Arial"/>
          <w:sz w:val="18"/>
          <w:szCs w:val="18"/>
          <w:shd w:val="clear" w:color="auto" w:fill="FFFFFF"/>
        </w:rPr>
        <w:t>©2022 Luminous Productions Co., Ltd. All Rights Reserved</w:t>
      </w:r>
      <w:r w:rsidRPr="002C0AAD">
        <w:rPr>
          <w:rFonts w:ascii="Arial" w:hAnsi="Arial" w:cs="Arial"/>
          <w:sz w:val="18"/>
          <w:szCs w:val="18"/>
        </w:rPr>
        <w:br/>
      </w:r>
      <w:r w:rsidRPr="002C0AAD">
        <w:rPr>
          <w:rFonts w:ascii="Arial" w:hAnsi="Arial" w:cs="Arial"/>
          <w:sz w:val="18"/>
          <w:szCs w:val="18"/>
          <w:shd w:val="clear" w:color="auto" w:fill="FFFFFF"/>
        </w:rPr>
        <w:t xml:space="preserve">FORSPOKEN, LUMINOUS PRODUCTIONS, FINAL FANTASY, DRAGON QUEST, SQUARE ENIX, the SQUARE ENIX logo, SPACE INVADERS, and TAITO are registered trademarks or trademarks of the Square Enix group of companies. “PlayStation” and “PS5” are a registered trademark or trademarks of Sony Interactive Entertainment Inc. </w:t>
      </w:r>
      <w:r w:rsidRPr="002C0AAD">
        <w:rPr>
          <w:rFonts w:ascii="Arial" w:hAnsi="Arial" w:cs="Arial"/>
          <w:sz w:val="18"/>
          <w:szCs w:val="18"/>
        </w:rPr>
        <w:t xml:space="preserve">“Steam” is a trademark and/or registered trademark of Valve Corporation in the U.S. and/or other countries.  </w:t>
      </w:r>
      <w:r>
        <w:rPr>
          <w:rFonts w:ascii="Arial" w:hAnsi="Arial" w:cs="Arial"/>
          <w:sz w:val="18"/>
          <w:szCs w:val="18"/>
          <w:shd w:val="clear" w:color="auto" w:fill="FFFFFF"/>
          <w:lang w:val="de-DE"/>
        </w:rPr>
        <w:t>All other trademarks are properties of their respective owners.</w:t>
      </w:r>
    </w:p>
    <w:sectPr w:rsidR="0077311C" w:rsidRPr="00154ECD">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8AB1" w14:textId="77777777" w:rsidR="00F60DEE" w:rsidRDefault="00F60DEE" w:rsidP="0077311C">
      <w:pPr>
        <w:spacing w:after="0" w:line="240" w:lineRule="auto"/>
      </w:pPr>
      <w:r>
        <w:separator/>
      </w:r>
    </w:p>
  </w:endnote>
  <w:endnote w:type="continuationSeparator" w:id="0">
    <w:p w14:paraId="65EC3DE2" w14:textId="77777777" w:rsidR="00F60DEE" w:rsidRDefault="00F60DEE" w:rsidP="0077311C">
      <w:pPr>
        <w:spacing w:after="0" w:line="240" w:lineRule="auto"/>
      </w:pPr>
      <w:r>
        <w:continuationSeparator/>
      </w:r>
    </w:p>
  </w:endnote>
  <w:endnote w:type="continuationNotice" w:id="1">
    <w:p w14:paraId="5F988F89" w14:textId="77777777" w:rsidR="00F60DEE" w:rsidRDefault="00F60D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DBFB" w14:textId="77777777" w:rsidR="002C0AAD" w:rsidRDefault="002C0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35D1" w14:textId="77777777" w:rsidR="002C0AAD" w:rsidRDefault="002C0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0120" w14:textId="77777777" w:rsidR="002C0AAD" w:rsidRDefault="002C0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8A19" w14:textId="77777777" w:rsidR="00F60DEE" w:rsidRDefault="00F60DEE" w:rsidP="0077311C">
      <w:pPr>
        <w:spacing w:after="0" w:line="240" w:lineRule="auto"/>
      </w:pPr>
      <w:r>
        <w:separator/>
      </w:r>
    </w:p>
  </w:footnote>
  <w:footnote w:type="continuationSeparator" w:id="0">
    <w:p w14:paraId="3F91A131" w14:textId="77777777" w:rsidR="00F60DEE" w:rsidRDefault="00F60DEE" w:rsidP="0077311C">
      <w:pPr>
        <w:spacing w:after="0" w:line="240" w:lineRule="auto"/>
      </w:pPr>
      <w:r>
        <w:continuationSeparator/>
      </w:r>
    </w:p>
  </w:footnote>
  <w:footnote w:type="continuationNotice" w:id="1">
    <w:p w14:paraId="7DFF7F3F" w14:textId="77777777" w:rsidR="00F60DEE" w:rsidRDefault="00F60D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7E2A" w14:textId="77777777" w:rsidR="002C0AAD" w:rsidRDefault="002C0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90EE" w14:textId="77777777" w:rsidR="0077311C" w:rsidRDefault="0077311C">
    <w:pPr>
      <w:pStyle w:val="Header"/>
    </w:pPr>
    <w:r>
      <w:rPr>
        <w:noProof/>
        <w:lang w:val="de-DE"/>
      </w:rPr>
      <w:drawing>
        <wp:anchor distT="0" distB="0" distL="114300" distR="114300" simplePos="0" relativeHeight="251658240" behindDoc="1" locked="0" layoutInCell="1" allowOverlap="1" wp14:anchorId="40165908" wp14:editId="34626CD6">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FF09" w14:textId="77777777" w:rsidR="002C0AAD" w:rsidRDefault="002C0A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7A"/>
    <w:rsid w:val="000879CA"/>
    <w:rsid w:val="000D1FEC"/>
    <w:rsid w:val="000E43C2"/>
    <w:rsid w:val="000F7647"/>
    <w:rsid w:val="00101C6C"/>
    <w:rsid w:val="00104C2C"/>
    <w:rsid w:val="00112A03"/>
    <w:rsid w:val="00120C76"/>
    <w:rsid w:val="001254ED"/>
    <w:rsid w:val="00154ECD"/>
    <w:rsid w:val="00161696"/>
    <w:rsid w:val="00172887"/>
    <w:rsid w:val="00172ADC"/>
    <w:rsid w:val="0019416D"/>
    <w:rsid w:val="001A299A"/>
    <w:rsid w:val="001A73D5"/>
    <w:rsid w:val="001C210B"/>
    <w:rsid w:val="001D6454"/>
    <w:rsid w:val="001E6071"/>
    <w:rsid w:val="001F1D03"/>
    <w:rsid w:val="0023276D"/>
    <w:rsid w:val="0023585E"/>
    <w:rsid w:val="002479C3"/>
    <w:rsid w:val="00285CB4"/>
    <w:rsid w:val="002B6008"/>
    <w:rsid w:val="002C0AAD"/>
    <w:rsid w:val="002D71DC"/>
    <w:rsid w:val="002E43C7"/>
    <w:rsid w:val="002E6B88"/>
    <w:rsid w:val="002F085A"/>
    <w:rsid w:val="00306C53"/>
    <w:rsid w:val="003220EC"/>
    <w:rsid w:val="003261BC"/>
    <w:rsid w:val="003276C5"/>
    <w:rsid w:val="00377413"/>
    <w:rsid w:val="00384997"/>
    <w:rsid w:val="0039463A"/>
    <w:rsid w:val="00394CC0"/>
    <w:rsid w:val="003D1CC1"/>
    <w:rsid w:val="003D3634"/>
    <w:rsid w:val="003E19E5"/>
    <w:rsid w:val="003E7499"/>
    <w:rsid w:val="003F5281"/>
    <w:rsid w:val="00440BD6"/>
    <w:rsid w:val="0044619A"/>
    <w:rsid w:val="004561BF"/>
    <w:rsid w:val="00485950"/>
    <w:rsid w:val="004A4B28"/>
    <w:rsid w:val="004F578A"/>
    <w:rsid w:val="0054596A"/>
    <w:rsid w:val="00551F0A"/>
    <w:rsid w:val="00565CB0"/>
    <w:rsid w:val="00574A2E"/>
    <w:rsid w:val="005974CE"/>
    <w:rsid w:val="005E280D"/>
    <w:rsid w:val="00610C89"/>
    <w:rsid w:val="00614998"/>
    <w:rsid w:val="00631B26"/>
    <w:rsid w:val="00644426"/>
    <w:rsid w:val="00660C28"/>
    <w:rsid w:val="00663E6F"/>
    <w:rsid w:val="00667CC9"/>
    <w:rsid w:val="006B59D9"/>
    <w:rsid w:val="006B70F2"/>
    <w:rsid w:val="006E06F7"/>
    <w:rsid w:val="006F1124"/>
    <w:rsid w:val="00721FED"/>
    <w:rsid w:val="00731846"/>
    <w:rsid w:val="00735EC9"/>
    <w:rsid w:val="00741E9F"/>
    <w:rsid w:val="0075022B"/>
    <w:rsid w:val="0076171A"/>
    <w:rsid w:val="00772224"/>
    <w:rsid w:val="0077234F"/>
    <w:rsid w:val="0077311C"/>
    <w:rsid w:val="00776252"/>
    <w:rsid w:val="007B08C3"/>
    <w:rsid w:val="007C1DA8"/>
    <w:rsid w:val="007E5E0D"/>
    <w:rsid w:val="0081423B"/>
    <w:rsid w:val="008243AD"/>
    <w:rsid w:val="00856185"/>
    <w:rsid w:val="00864BAC"/>
    <w:rsid w:val="008A1258"/>
    <w:rsid w:val="008A690D"/>
    <w:rsid w:val="008C5BD0"/>
    <w:rsid w:val="008F037A"/>
    <w:rsid w:val="008F5616"/>
    <w:rsid w:val="00907422"/>
    <w:rsid w:val="00910278"/>
    <w:rsid w:val="00933634"/>
    <w:rsid w:val="00933EE7"/>
    <w:rsid w:val="009367AD"/>
    <w:rsid w:val="0095518E"/>
    <w:rsid w:val="009763AB"/>
    <w:rsid w:val="009A26ED"/>
    <w:rsid w:val="009C1D81"/>
    <w:rsid w:val="009D7BA2"/>
    <w:rsid w:val="00A01718"/>
    <w:rsid w:val="00A0488E"/>
    <w:rsid w:val="00A05BEC"/>
    <w:rsid w:val="00A11839"/>
    <w:rsid w:val="00A220C2"/>
    <w:rsid w:val="00A44ACB"/>
    <w:rsid w:val="00A750E0"/>
    <w:rsid w:val="00A76218"/>
    <w:rsid w:val="00AC0824"/>
    <w:rsid w:val="00AC7571"/>
    <w:rsid w:val="00AF186F"/>
    <w:rsid w:val="00AF281E"/>
    <w:rsid w:val="00AF3826"/>
    <w:rsid w:val="00B07B6E"/>
    <w:rsid w:val="00B32025"/>
    <w:rsid w:val="00B336C2"/>
    <w:rsid w:val="00B351AA"/>
    <w:rsid w:val="00B607CD"/>
    <w:rsid w:val="00B83CE7"/>
    <w:rsid w:val="00C37617"/>
    <w:rsid w:val="00C40EE4"/>
    <w:rsid w:val="00C87F6A"/>
    <w:rsid w:val="00C97735"/>
    <w:rsid w:val="00CC5FB9"/>
    <w:rsid w:val="00CD0854"/>
    <w:rsid w:val="00D22FCE"/>
    <w:rsid w:val="00D50803"/>
    <w:rsid w:val="00D552B6"/>
    <w:rsid w:val="00D816CE"/>
    <w:rsid w:val="00D83BC9"/>
    <w:rsid w:val="00D863EC"/>
    <w:rsid w:val="00D968D1"/>
    <w:rsid w:val="00E01BCD"/>
    <w:rsid w:val="00E03E67"/>
    <w:rsid w:val="00E30B67"/>
    <w:rsid w:val="00E37290"/>
    <w:rsid w:val="00E37ACC"/>
    <w:rsid w:val="00E82A44"/>
    <w:rsid w:val="00E963F1"/>
    <w:rsid w:val="00EA6F7A"/>
    <w:rsid w:val="00EC265E"/>
    <w:rsid w:val="00ED50B1"/>
    <w:rsid w:val="00EF4025"/>
    <w:rsid w:val="00F22C4A"/>
    <w:rsid w:val="00F236A6"/>
    <w:rsid w:val="00F522E7"/>
    <w:rsid w:val="00F60DEE"/>
    <w:rsid w:val="00F77BAF"/>
    <w:rsid w:val="00F830C8"/>
    <w:rsid w:val="00F83535"/>
    <w:rsid w:val="00F87C04"/>
    <w:rsid w:val="00F925DF"/>
    <w:rsid w:val="00F93311"/>
    <w:rsid w:val="00F94B55"/>
    <w:rsid w:val="00F96DEE"/>
    <w:rsid w:val="00FA0A82"/>
    <w:rsid w:val="00FA70C4"/>
    <w:rsid w:val="00FC453B"/>
    <w:rsid w:val="00FF5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386A9"/>
  <w15:chartTrackingRefBased/>
  <w15:docId w15:val="{DC41C0B9-6480-4CFB-947D-5B88E398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character" w:styleId="UnresolvedMention">
    <w:name w:val="Unresolved Mention"/>
    <w:basedOn w:val="DefaultParagraphFont"/>
    <w:uiPriority w:val="99"/>
    <w:semiHidden/>
    <w:unhideWhenUsed/>
    <w:rsid w:val="008F037A"/>
    <w:rPr>
      <w:color w:val="605E5C"/>
      <w:shd w:val="clear" w:color="auto" w:fill="E1DFDD"/>
    </w:rPr>
  </w:style>
  <w:style w:type="character" w:styleId="Emphasis">
    <w:name w:val="Emphasis"/>
    <w:basedOn w:val="DefaultParagraphFont"/>
    <w:uiPriority w:val="20"/>
    <w:qFormat/>
    <w:rsid w:val="004561BF"/>
    <w:rPr>
      <w:i/>
      <w:iCs/>
    </w:rPr>
  </w:style>
  <w:style w:type="paragraph" w:styleId="Revision">
    <w:name w:val="Revision"/>
    <w:hidden/>
    <w:uiPriority w:val="99"/>
    <w:semiHidden/>
    <w:rsid w:val="008F5616"/>
    <w:pPr>
      <w:spacing w:after="0" w:line="240" w:lineRule="auto"/>
    </w:pPr>
  </w:style>
  <w:style w:type="paragraph" w:styleId="ListParagraph">
    <w:name w:val="List Paragraph"/>
    <w:basedOn w:val="Normal"/>
    <w:uiPriority w:val="34"/>
    <w:qFormat/>
    <w:rsid w:val="00EF4025"/>
    <w:pPr>
      <w:ind w:left="720"/>
      <w:contextualSpacing/>
    </w:pPr>
  </w:style>
  <w:style w:type="paragraph" w:customStyle="1" w:styleId="xmsonormal">
    <w:name w:val="x_msonormal"/>
    <w:basedOn w:val="Normal"/>
    <w:rsid w:val="00CD0854"/>
    <w:pPr>
      <w:spacing w:after="0" w:line="240" w:lineRule="auto"/>
    </w:pPr>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20029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rspoken.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square-enix-games.com/de_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stagram.com/forspoken/?h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square-enix.com/en/change/lang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facebook.com/Forspoken"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Forspoken"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rees\Huntsworth%20Group\Square%20Enix%20EMEA%20-%20Documents\Media\Press%20Releases\2022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egal Assistance Document" ma:contentTypeID="0x0101004DB55FA7D9007446802B9566D57965E209006D793DB931F4DE41BF7F09A305E7A151" ma:contentTypeVersion="17" ma:contentTypeDescription="Abstract Base for C365 Documents" ma:contentTypeScope="" ma:versionID="d180ef100a941e89097e29b037cd9fd6">
  <xsd:schema xmlns:xsd="http://www.w3.org/2001/XMLSchema" xmlns:xs="http://www.w3.org/2001/XMLSchema" xmlns:p="http://schemas.microsoft.com/office/2006/metadata/properties" xmlns:ns2="16dfdcae-a921-4808-905e-dc1a628fe25e" xmlns:ns3="f274c0ea-3eb6-443c-b004-35476da5ed84" xmlns:ns4="945010e7-0553-4d1d-9647-04116c6bcbdc" xmlns:ns5="ad972152-1a69-47cf-9dd1-56d8703ec46d" targetNamespace="http://schemas.microsoft.com/office/2006/metadata/properties" ma:root="true" ma:fieldsID="df3a995301ef7044913d0c0e36e426d4" ns2:_="" ns3:_="" ns4:_="" ns5:_="">
    <xsd:import namespace="16dfdcae-a921-4808-905e-dc1a628fe25e"/>
    <xsd:import namespace="f274c0ea-3eb6-443c-b004-35476da5ed84"/>
    <xsd:import namespace="945010e7-0553-4d1d-9647-04116c6bcbdc"/>
    <xsd:import namespace="ad972152-1a69-47cf-9dd1-56d8703ec46d"/>
    <xsd:element name="properties">
      <xsd:complexType>
        <xsd:sequence>
          <xsd:element name="documentManagement">
            <xsd:complexType>
              <xsd:all>
                <xsd:element ref="ns2:cciSourceUniqueID" minOccurs="0"/>
                <xsd:element ref="ns2:cciRelationships" minOccurs="0"/>
                <xsd:element ref="ns2:cciDocuSignEnvelopeId" minOccurs="0"/>
                <xsd:element ref="ns3:ContractNoteDescriptionComments" minOccurs="0"/>
                <xsd:element ref="ns4:cciInternalRequestor" minOccurs="0"/>
                <xsd:element ref="ns4:TaxCatchAll" minOccurs="0"/>
                <xsd:element ref="ns4:cciSecurityDefinition" minOccurs="0"/>
                <xsd:element ref="ns4:cciGameTitleorCodeName" minOccurs="0"/>
                <xsd:element ref="ns4:cciLegalQuestionorReviewType" minOccurs="0"/>
                <xsd:element ref="ns4:cciLegalAssistanceRecord"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4: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dcae-a921-4808-905e-dc1a628fe25e" elementFormDefault="qualified">
    <xsd:import namespace="http://schemas.microsoft.com/office/2006/documentManagement/types"/>
    <xsd:import namespace="http://schemas.microsoft.com/office/infopath/2007/PartnerControls"/>
    <xsd:element name="cciSourceUniqueID" ma:index="8" nillable="true" ma:displayName="Source Unique ID" ma:description="The unique identifier from either Conga or legacy Contracts Database (read only)" ma:internalName="cciSourceUniqueID" ma:readOnly="false">
      <xsd:simpleType>
        <xsd:restriction base="dms:Text">
          <xsd:maxLength value="255"/>
        </xsd:restriction>
      </xsd:simpleType>
    </xsd:element>
    <xsd:element name="cciRelationships" ma:index="9" nillable="true" ma:displayName="C365 Relationships" ma:description="Helper Field - No Changes will be made.Internal field used to store C365 Entity relationship information." ma:internalName="cciRelationships" ma:readOnly="false">
      <xsd:simpleType>
        <xsd:restriction base="dms:Text">
          <xsd:maxLength value="255"/>
        </xsd:restriction>
      </xsd:simpleType>
    </xsd:element>
    <xsd:element name="cciDocuSignEnvelopeId" ma:index="10" nillable="true" ma:displayName="DocuSign Envelope Id" ma:description="Helper Field - No Changes will be made to this field." ma:internalName="cciDocuSignEnvelope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4c0ea-3eb6-443c-b004-35476da5ed84" elementFormDefault="qualified">
    <xsd:import namespace="http://schemas.microsoft.com/office/2006/documentManagement/types"/>
    <xsd:import namespace="http://schemas.microsoft.com/office/infopath/2007/PartnerControls"/>
    <xsd:element name="ContractNoteDescriptionComments" ma:index="11" nillable="true" ma:displayName="Notes" ma:internalName="ContractNoteDescription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010e7-0553-4d1d-9647-04116c6bcbdc" elementFormDefault="qualified">
    <xsd:import namespace="http://schemas.microsoft.com/office/2006/documentManagement/types"/>
    <xsd:import namespace="http://schemas.microsoft.com/office/infopath/2007/PartnerControls"/>
    <xsd:element name="cciInternalRequestor" ma:index="12" nillable="true" ma:displayName="Internal Requestor" ma:list="UserInfo" ma:SharePointGroup="0" ma:internalName="cciInternal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6bacda0c-3c63-42da-b8cd-626a3333e52b}" ma:internalName="TaxCatchAll" ma:showField="CatchAllData"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SecurityDefinition" ma:index="14" nillable="true" ma:displayName="C365 Security Definition" ma:description="Helper Field - No Changes will be made to this field." ma:list="{dddfacc5-3479-4ce2-9f68-174bdcf357bc}" ma:internalName="cciSecurityDefinition" ma:showField="Title"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GameTitleorCodeName" ma:index="15" nillable="true" ma:displayName="Game Title or Code Name" ma:list="{9d049c6d-47e2-49e9-8d6f-61600b84466a}" ma:internalName="cciGameTitleorCodeName" ma:showField="Title">
      <xsd:simpleType>
        <xsd:restriction base="dms:Lookup"/>
      </xsd:simpleType>
    </xsd:element>
    <xsd:element name="cciLegalQuestionorReviewType" ma:index="16" nillable="true" ma:displayName="Legal Question or Review Type" ma:list="{64a2d32e-6cce-47d7-b002-0a11cb0bf90c}" ma:internalName="cciLegalQuestionorReviewType" ma:showField="Title">
      <xsd:simpleType>
        <xsd:restriction base="dms:Lookup"/>
      </xsd:simpleType>
    </xsd:element>
    <xsd:element name="cciLegalAssistanceRecord" ma:index="17" nillable="true" ma:displayName="Legal Assistance Record" ma:list="{b20d9d85-be6c-4759-b8c6-f62174022831}" ma:internalName="cciLegalAssistanceRecord" ma:showField="Title" ma:web="945010e7-0553-4d1d-9647-04116c6bcbdc">
      <xsd:simpleType>
        <xsd:restriction base="dms:Lookup"/>
      </xsd:simpleType>
    </xsd:element>
    <xsd:element name="DownloadLink" ma:index="23" nillable="true" ma:displayName="Download Link" ma:format="Hyperlink" ma:internalNam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972152-1a69-47cf-9dd1-56d8703ec46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ciSecurityDefinition xmlns="945010e7-0553-4d1d-9647-04116c6bcbdc" xsi:nil="true"/>
    <cciGameTitleorCodeName xmlns="945010e7-0553-4d1d-9647-04116c6bcbdc">1052</cciGameTitleorCodeName>
    <TaxCatchAll xmlns="945010e7-0553-4d1d-9647-04116c6bcbdc" xsi:nil="true"/>
    <cciSourceUniqueID xmlns="16dfdcae-a921-4808-905e-dc1a628fe25e" xsi:nil="true"/>
    <cciLegalAssistanceRecord xmlns="945010e7-0553-4d1d-9647-04116c6bcbdc" xsi:nil="true"/>
    <cciRelationships xmlns="16dfdcae-a921-4808-905e-dc1a628fe25e">;1_88_557;</cciRelationships>
    <cciInternalRequestor xmlns="945010e7-0553-4d1d-9647-04116c6bcbdc">
      <UserInfo>
        <DisplayName>Ariadne Terizakis</DisplayName>
        <AccountId>392</AccountId>
        <AccountType/>
      </UserInfo>
    </cciInternalRequestor>
    <cciLegalQuestionorReviewType xmlns="945010e7-0553-4d1d-9647-04116c6bcbdc">2</cciLegalQuestionorReviewType>
    <ContractNoteDescriptionComments xmlns="f274c0ea-3eb6-443c-b004-35476da5ed84" xsi:nil="true"/>
    <cciDocuSignEnvelopeId xmlns="16dfdcae-a921-4808-905e-dc1a628fe25e" xsi:nil="true"/>
    <DownloadLink xmlns="945010e7-0553-4d1d-9647-04116c6bcbdc">
      <Url>https://ussquareenix.sharepoint.com/sites/SEW-SPO-Contracts365/_layouts/15/download.aspx?UniqueId=2fbeacdf-6159-41e5-b2c9-f5abbfd2fa89</Url>
      <Description>Download</Description>
    </Download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D261B-CCD7-4904-B3B1-F02F3D7457DB}">
  <ds:schemaRefs>
    <ds:schemaRef ds:uri="http://schemas.openxmlformats.org/officeDocument/2006/bibliography"/>
  </ds:schemaRefs>
</ds:datastoreItem>
</file>

<file path=customXml/itemProps2.xml><?xml version="1.0" encoding="utf-8"?>
<ds:datastoreItem xmlns:ds="http://schemas.openxmlformats.org/officeDocument/2006/customXml" ds:itemID="{C4B02BAC-9CDC-449C-869D-4B6B0AE99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dcae-a921-4808-905e-dc1a628fe25e"/>
    <ds:schemaRef ds:uri="f274c0ea-3eb6-443c-b004-35476da5ed84"/>
    <ds:schemaRef ds:uri="945010e7-0553-4d1d-9647-04116c6bcbdc"/>
    <ds:schemaRef ds:uri="ad972152-1a69-47cf-9dd1-56d8703ec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37650-C1F3-47CD-90F8-4954CC3B6D05}">
  <ds:schemaRefs>
    <ds:schemaRef ds:uri="http://schemas.microsoft.com/office/2006/metadata/properties"/>
    <ds:schemaRef ds:uri="http://schemas.microsoft.com/office/infopath/2007/PartnerControls"/>
    <ds:schemaRef ds:uri="945010e7-0553-4d1d-9647-04116c6bcbdc"/>
    <ds:schemaRef ds:uri="16dfdcae-a921-4808-905e-dc1a628fe25e"/>
    <ds:schemaRef ds:uri="f274c0ea-3eb6-443c-b004-35476da5ed84"/>
  </ds:schemaRefs>
</ds:datastoreItem>
</file>

<file path=customXml/itemProps4.xml><?xml version="1.0" encoding="utf-8"?>
<ds:datastoreItem xmlns:ds="http://schemas.openxmlformats.org/officeDocument/2006/customXml" ds:itemID="{2ED6140C-0335-49F3-99F7-BB44ECDEE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2022_Press_Release_template</Template>
  <TotalTime>0</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Square Enix</Company>
  <LinksUpToDate>false</LinksUpToDate>
  <CharactersWithSpaces>4988</CharactersWithSpaces>
  <SharedDoc>false</SharedDoc>
  <HLinks>
    <vt:vector size="36" baseType="variant">
      <vt:variant>
        <vt:i4>3080312</vt:i4>
      </vt:variant>
      <vt:variant>
        <vt:i4>15</vt:i4>
      </vt:variant>
      <vt:variant>
        <vt:i4>0</vt:i4>
      </vt:variant>
      <vt:variant>
        <vt:i4>5</vt:i4>
      </vt:variant>
      <vt:variant>
        <vt:lpwstr>https://square-enix-games.com/</vt:lpwstr>
      </vt:variant>
      <vt:variant>
        <vt:lpwstr/>
      </vt:variant>
      <vt:variant>
        <vt:i4>3670141</vt:i4>
      </vt:variant>
      <vt:variant>
        <vt:i4>12</vt:i4>
      </vt:variant>
      <vt:variant>
        <vt:i4>0</vt:i4>
      </vt:variant>
      <vt:variant>
        <vt:i4>5</vt:i4>
      </vt:variant>
      <vt:variant>
        <vt:lpwstr>https://www.instagram.com/forspoken/?hl=en</vt:lpwstr>
      </vt:variant>
      <vt:variant>
        <vt:lpwstr/>
      </vt:variant>
      <vt:variant>
        <vt:i4>5963857</vt:i4>
      </vt:variant>
      <vt:variant>
        <vt:i4>9</vt:i4>
      </vt:variant>
      <vt:variant>
        <vt:i4>0</vt:i4>
      </vt:variant>
      <vt:variant>
        <vt:i4>5</vt:i4>
      </vt:variant>
      <vt:variant>
        <vt:lpwstr>http://www.facebook.com/Forspoken</vt:lpwstr>
      </vt:variant>
      <vt:variant>
        <vt:lpwstr/>
      </vt:variant>
      <vt:variant>
        <vt:i4>983130</vt:i4>
      </vt:variant>
      <vt:variant>
        <vt:i4>6</vt:i4>
      </vt:variant>
      <vt:variant>
        <vt:i4>0</vt:i4>
      </vt:variant>
      <vt:variant>
        <vt:i4>5</vt:i4>
      </vt:variant>
      <vt:variant>
        <vt:lpwstr>https://twitter.com/Forspoken</vt:lpwstr>
      </vt:variant>
      <vt:variant>
        <vt:lpwstr/>
      </vt:variant>
      <vt:variant>
        <vt:i4>4456455</vt:i4>
      </vt:variant>
      <vt:variant>
        <vt:i4>3</vt:i4>
      </vt:variant>
      <vt:variant>
        <vt:i4>0</vt:i4>
      </vt:variant>
      <vt:variant>
        <vt:i4>5</vt:i4>
      </vt:variant>
      <vt:variant>
        <vt:lpwstr>http://www.forspoken.com/</vt:lpwstr>
      </vt:variant>
      <vt:variant>
        <vt:lpwstr/>
      </vt:variant>
      <vt:variant>
        <vt:i4>5570582</vt:i4>
      </vt:variant>
      <vt:variant>
        <vt:i4>0</vt:i4>
      </vt:variant>
      <vt:variant>
        <vt:i4>0</vt:i4>
      </vt:variant>
      <vt:variant>
        <vt:i4>5</vt:i4>
      </vt:variant>
      <vt:variant>
        <vt:lpwstr>http://eu.square-enix.com/en/change/langs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Forspoken OUT NOW press release_FINAL_01.19.23</dc:title>
  <dc:subject/>
  <dc:creator>Ben Rees</dc:creator>
  <cp:keywords/>
  <dc:description/>
  <cp:lastModifiedBy>Ariadne Terizakis</cp:lastModifiedBy>
  <cp:revision>3</cp:revision>
  <dcterms:created xsi:type="dcterms:W3CDTF">2023-01-24T09:52:00Z</dcterms:created>
  <dcterms:modified xsi:type="dcterms:W3CDTF">2023-01-24T10:52:00Z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0x0101004DB55FA7D9007446802B9566D57965E209006D793DB931F4DE41BF7F09A305E7A151</vt:lpwstr>
  </property>
  <property fmtid="{D5CDD505-2E9C-101B-9397-08002B2CF9AE}" pid="3" name="MSIP_Label_a6ace99c-b24a-48a4-872e-cc8bba3c1ffd_Enabled">
    <vt:lpwstr>true</vt:lpwstr>
  </property>
  <property fmtid="{D5CDD505-2E9C-101B-9397-08002B2CF9AE}" pid="4" name="MSIP_Label_a6ace99c-b24a-48a4-872e-cc8bba3c1ffd_SetDate">
    <vt:lpwstr>2021-05-10T13:59:11Z</vt:lpwstr>
  </property>
  <property fmtid="{D5CDD505-2E9C-101B-9397-08002B2CF9AE}" pid="5" name="MSIP_Label_a6ace99c-b24a-48a4-872e-cc8bba3c1ffd_Method">
    <vt:lpwstr>Standard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1a7b8ae9-1ad5-47a3-b805-8a37cf1f5ff9</vt:lpwstr>
  </property>
  <property fmtid="{D5CDD505-2E9C-101B-9397-08002B2CF9AE}" pid="9" name="MSIP_Label_a6ace99c-b24a-48a4-872e-cc8bba3c1ffd_ContentBits">
    <vt:lpwstr>0</vt:lpwstr>
  </property>
  <property fmtid="{D5CDD505-2E9C-101B-9397-08002B2CF9AE}" pid="10" name="MediaServiceImageTags">
    <vt:lpwstr/>
  </property>
  <property fmtid="{D5CDD505-2E9C-101B-9397-08002B2CF9AE}" pid="11" name="lcf76f155ced4ddcb4097134ff3c332f">
    <vt:lpwstr/>
  </property>
</Properties>
</file>