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6171" w14:textId="550DAAEF" w:rsidR="00F41BE9" w:rsidRPr="008136E5" w:rsidRDefault="00F41BE9" w:rsidP="00F41BE9">
      <w:pPr>
        <w:spacing w:line="259" w:lineRule="auto"/>
        <w:rPr>
          <w:b/>
          <w:sz w:val="20"/>
          <w:szCs w:val="20"/>
          <w:u w:val="single"/>
          <w:lang w:val="es-ES"/>
        </w:rPr>
      </w:pPr>
      <w:r w:rsidRPr="008136E5">
        <w:rPr>
          <w:b/>
          <w:bCs/>
          <w:sz w:val="20"/>
          <w:szCs w:val="20"/>
          <w:u w:val="single"/>
          <w:lang w:val="es-ES"/>
        </w:rPr>
        <w:t xml:space="preserve">PARA PUBLICACIÓN INMEDIATA </w:t>
      </w:r>
    </w:p>
    <w:p w14:paraId="086362ED" w14:textId="77777777" w:rsidR="00F41BE9" w:rsidRPr="008136E5" w:rsidRDefault="00F41BE9" w:rsidP="00F41BE9">
      <w:pPr>
        <w:spacing w:line="259" w:lineRule="auto"/>
        <w:rPr>
          <w:b/>
          <w:sz w:val="20"/>
          <w:szCs w:val="20"/>
          <w:u w:val="single"/>
          <w:lang w:val="es-ES"/>
        </w:rPr>
      </w:pPr>
    </w:p>
    <w:p w14:paraId="1483A42E" w14:textId="089C2F11" w:rsidR="00773EF3" w:rsidRPr="008136E5" w:rsidRDefault="00D063E6" w:rsidP="00F41BE9">
      <w:pPr>
        <w:jc w:val="center"/>
        <w:rPr>
          <w:rFonts w:asciiTheme="minorHAnsi" w:hAnsiTheme="minorHAnsi" w:cstheme="minorHAnsi"/>
          <w:lang w:val="es-ES"/>
        </w:rPr>
      </w:pPr>
      <w:r w:rsidRPr="008136E5">
        <w:rPr>
          <w:noProof/>
          <w:lang w:val="es-ES"/>
        </w:rPr>
        <w:drawing>
          <wp:inline distT="0" distB="0" distL="0" distR="0" wp14:anchorId="6AC6520D" wp14:editId="5546A360">
            <wp:extent cx="5273040" cy="26939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44" cy="269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50A0" w14:textId="77777777" w:rsidR="00E828E0" w:rsidRPr="008136E5" w:rsidRDefault="00E828E0" w:rsidP="00F41BE9">
      <w:pPr>
        <w:spacing w:line="259" w:lineRule="auto"/>
        <w:jc w:val="center"/>
        <w:rPr>
          <w:b/>
          <w:bCs/>
          <w:sz w:val="32"/>
          <w:szCs w:val="32"/>
          <w:lang w:val="es-ES"/>
        </w:rPr>
      </w:pPr>
    </w:p>
    <w:p w14:paraId="1DA9821A" w14:textId="77777777" w:rsidR="008136E5" w:rsidRDefault="0020149B" w:rsidP="0042347B">
      <w:pPr>
        <w:spacing w:line="259" w:lineRule="auto"/>
        <w:jc w:val="center"/>
        <w:rPr>
          <w:b/>
          <w:bCs/>
          <w:i/>
          <w:iCs/>
          <w:color w:val="333333"/>
          <w:kern w:val="36"/>
          <w:sz w:val="32"/>
          <w:szCs w:val="32"/>
          <w:lang w:val="es-ES"/>
        </w:rPr>
      </w:pPr>
      <w:r w:rsidRPr="008136E5">
        <w:rPr>
          <w:color w:val="333333"/>
          <w:kern w:val="36"/>
          <w:sz w:val="32"/>
          <w:szCs w:val="32"/>
          <w:lang w:val="es-ES"/>
        </w:rPr>
        <w:t xml:space="preserve"> </w:t>
      </w:r>
      <w:r w:rsidRPr="008136E5">
        <w:rPr>
          <w:b/>
          <w:bCs/>
          <w:i/>
          <w:iCs/>
          <w:color w:val="333333"/>
          <w:kern w:val="36"/>
          <w:sz w:val="32"/>
          <w:szCs w:val="32"/>
          <w:lang w:val="es-ES"/>
        </w:rPr>
        <w:t xml:space="preserve">ROMANCING SAGA -MINSTREL SONG- REMASTERED </w:t>
      </w:r>
    </w:p>
    <w:p w14:paraId="037FC1F5" w14:textId="607C5A85" w:rsidR="00F41BE9" w:rsidRPr="008136E5" w:rsidRDefault="0020149B" w:rsidP="0042347B">
      <w:pPr>
        <w:spacing w:line="259" w:lineRule="auto"/>
        <w:jc w:val="center"/>
        <w:rPr>
          <w:sz w:val="24"/>
          <w:szCs w:val="24"/>
          <w:lang w:val="es-ES"/>
        </w:rPr>
      </w:pPr>
      <w:r w:rsidRPr="008136E5">
        <w:rPr>
          <w:b/>
          <w:bCs/>
          <w:color w:val="333333"/>
          <w:kern w:val="36"/>
          <w:sz w:val="32"/>
          <w:szCs w:val="32"/>
          <w:lang w:val="es-ES"/>
        </w:rPr>
        <w:t>YA ESTÁ DISPONIBLE</w:t>
      </w:r>
      <w:r w:rsidRPr="008136E5">
        <w:rPr>
          <w:b/>
          <w:bCs/>
          <w:sz w:val="32"/>
          <w:szCs w:val="32"/>
          <w:lang w:val="es-ES"/>
        </w:rPr>
        <w:t xml:space="preserve"> </w:t>
      </w:r>
      <w:r w:rsidRPr="008136E5">
        <w:rPr>
          <w:sz w:val="32"/>
          <w:szCs w:val="32"/>
          <w:lang w:val="es-ES"/>
        </w:rPr>
        <w:br/>
      </w:r>
    </w:p>
    <w:p w14:paraId="5D900EB6" w14:textId="609901A0" w:rsidR="00565A7B" w:rsidRPr="008136E5" w:rsidRDefault="00F24C86" w:rsidP="00156A3A">
      <w:pPr>
        <w:snapToGrid w:val="0"/>
        <w:spacing w:line="240" w:lineRule="auto"/>
        <w:jc w:val="center"/>
        <w:rPr>
          <w:i/>
          <w:iCs/>
          <w:sz w:val="24"/>
          <w:szCs w:val="24"/>
          <w:highlight w:val="white"/>
          <w:lang w:val="es-ES"/>
        </w:rPr>
      </w:pPr>
      <w:r w:rsidRPr="008136E5">
        <w:rPr>
          <w:i/>
          <w:iCs/>
          <w:sz w:val="24"/>
          <w:szCs w:val="24"/>
          <w:highlight w:val="white"/>
          <w:lang w:val="es-ES"/>
        </w:rPr>
        <w:t xml:space="preserve">El juego llega hoy a </w:t>
      </w:r>
      <w:r w:rsidRPr="008136E5">
        <w:rPr>
          <w:i/>
          <w:iCs/>
          <w:sz w:val="24"/>
          <w:szCs w:val="24"/>
          <w:lang w:val="es-ES"/>
        </w:rPr>
        <w:t>PlayStation®5 (PS5™), PlayStation®4 (PS4™), Nintendo Switch™, PC (STEAM®), iOS y Android</w:t>
      </w:r>
      <w:r w:rsidRPr="008136E5">
        <w:rPr>
          <w:i/>
          <w:iCs/>
          <w:color w:val="FF0000"/>
          <w:sz w:val="24"/>
          <w:szCs w:val="24"/>
          <w:lang w:val="es-ES"/>
        </w:rPr>
        <w:t>.</w:t>
      </w:r>
      <w:r w:rsidRPr="008136E5">
        <w:rPr>
          <w:color w:val="FF0000"/>
          <w:sz w:val="24"/>
          <w:szCs w:val="24"/>
          <w:highlight w:val="white"/>
          <w:lang w:val="es-ES"/>
        </w:rPr>
        <w:br/>
      </w:r>
    </w:p>
    <w:p w14:paraId="2B25A0A1" w14:textId="77777777" w:rsidR="00565A7B" w:rsidRPr="008136E5" w:rsidRDefault="00565A7B" w:rsidP="00F41BE9">
      <w:pPr>
        <w:spacing w:line="259" w:lineRule="auto"/>
        <w:rPr>
          <w:sz w:val="24"/>
          <w:szCs w:val="24"/>
          <w:lang w:val="es-ES"/>
        </w:rPr>
      </w:pPr>
    </w:p>
    <w:p w14:paraId="11C4A079" w14:textId="0EBCADAE" w:rsidR="00C32400" w:rsidRPr="008136E5" w:rsidRDefault="005F5D96" w:rsidP="00F41BE9">
      <w:pPr>
        <w:spacing w:line="360" w:lineRule="auto"/>
        <w:rPr>
          <w:sz w:val="20"/>
          <w:szCs w:val="20"/>
          <w:highlight w:val="white"/>
          <w:lang w:val="es-ES"/>
        </w:rPr>
      </w:pPr>
      <w:r w:rsidRPr="008136E5">
        <w:rPr>
          <w:b/>
          <w:bCs/>
          <w:sz w:val="20"/>
          <w:szCs w:val="20"/>
          <w:lang w:val="es-ES"/>
        </w:rPr>
        <w:t xml:space="preserve">Londres, 1 de diciembre de 2022: </w:t>
      </w:r>
      <w:r w:rsidRPr="008136E5">
        <w:rPr>
          <w:sz w:val="20"/>
          <w:szCs w:val="20"/>
          <w:lang w:val="es-ES"/>
        </w:rPr>
        <w:t xml:space="preserve">SQUARE ENIX® ha anunciado hoy que </w:t>
      </w:r>
      <w:proofErr w:type="spellStart"/>
      <w:r w:rsidRPr="008136E5">
        <w:rPr>
          <w:i/>
          <w:iCs/>
          <w:sz w:val="20"/>
          <w:szCs w:val="20"/>
          <w:lang w:val="es-ES"/>
        </w:rPr>
        <w:t>Romancing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SaGa -</w:t>
      </w:r>
      <w:proofErr w:type="spellStart"/>
      <w:r w:rsidRPr="008136E5">
        <w:rPr>
          <w:i/>
          <w:iCs/>
          <w:sz w:val="20"/>
          <w:szCs w:val="20"/>
          <w:lang w:val="es-ES"/>
        </w:rPr>
        <w:t>Minstrel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8136E5">
        <w:rPr>
          <w:i/>
          <w:iCs/>
          <w:sz w:val="20"/>
          <w:szCs w:val="20"/>
          <w:lang w:val="es-ES"/>
        </w:rPr>
        <w:t>Song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- </w:t>
      </w:r>
      <w:proofErr w:type="spellStart"/>
      <w:r w:rsidRPr="008136E5">
        <w:rPr>
          <w:i/>
          <w:iCs/>
          <w:sz w:val="20"/>
          <w:szCs w:val="20"/>
          <w:lang w:val="es-ES"/>
        </w:rPr>
        <w:t>Remastered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, </w:t>
      </w:r>
      <w:r w:rsidRPr="008136E5">
        <w:rPr>
          <w:sz w:val="20"/>
          <w:szCs w:val="20"/>
          <w:lang w:val="es-ES"/>
        </w:rPr>
        <w:t xml:space="preserve">el popular título de la serie SaGa, ya está disponible para PlayStation®5 (PS5™), PlayStation®4 (PS4™), Nintendo Switch™, PC (STEAM®) y dispositivos iOS y Android. Este juego debutó en Japón en 1992, volvió a lanzarse en forma de remake en 2005 en Norteamérica y Japón, y ahora por fin está disponible en Europa por primera vez. </w:t>
      </w:r>
      <w:r w:rsidRPr="008136E5">
        <w:rPr>
          <w:sz w:val="20"/>
          <w:szCs w:val="20"/>
          <w:lang w:val="es-ES"/>
        </w:rPr>
        <w:br/>
      </w:r>
    </w:p>
    <w:p w14:paraId="07FFDED0" w14:textId="4DF7524B" w:rsidR="00565A7B" w:rsidRPr="005B6223" w:rsidRDefault="0020149B" w:rsidP="00E60E5D">
      <w:pPr>
        <w:spacing w:line="360" w:lineRule="auto"/>
        <w:jc w:val="center"/>
        <w:rPr>
          <w:rFonts w:eastAsia="Yu Mincho"/>
          <w:b/>
          <w:bCs/>
          <w:sz w:val="20"/>
          <w:szCs w:val="20"/>
          <w:lang w:val="es-ES"/>
        </w:rPr>
      </w:pPr>
      <w:r w:rsidRPr="008136E5">
        <w:rPr>
          <w:sz w:val="20"/>
          <w:szCs w:val="20"/>
          <w:highlight w:val="white"/>
          <w:lang w:val="es-ES"/>
        </w:rPr>
        <w:t xml:space="preserve">El tráiler de lanzamiento de </w:t>
      </w:r>
      <w:proofErr w:type="spellStart"/>
      <w:r w:rsidRPr="008136E5">
        <w:rPr>
          <w:i/>
          <w:iCs/>
          <w:sz w:val="20"/>
          <w:szCs w:val="20"/>
          <w:lang w:val="es-ES"/>
        </w:rPr>
        <w:t>Romancing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Saga -</w:t>
      </w:r>
      <w:proofErr w:type="spellStart"/>
      <w:r w:rsidRPr="008136E5">
        <w:rPr>
          <w:i/>
          <w:iCs/>
          <w:sz w:val="20"/>
          <w:szCs w:val="20"/>
          <w:lang w:val="es-ES"/>
        </w:rPr>
        <w:t>Minstrel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8136E5">
        <w:rPr>
          <w:i/>
          <w:iCs/>
          <w:sz w:val="20"/>
          <w:szCs w:val="20"/>
          <w:lang w:val="es-ES"/>
        </w:rPr>
        <w:t>Song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- </w:t>
      </w:r>
      <w:proofErr w:type="spellStart"/>
      <w:r w:rsidRPr="008136E5">
        <w:rPr>
          <w:i/>
          <w:iCs/>
          <w:sz w:val="20"/>
          <w:szCs w:val="20"/>
          <w:lang w:val="es-ES"/>
        </w:rPr>
        <w:t>Remastered</w:t>
      </w:r>
      <w:proofErr w:type="spellEnd"/>
      <w:r w:rsidRPr="008136E5">
        <w:rPr>
          <w:sz w:val="20"/>
          <w:szCs w:val="20"/>
          <w:lang w:val="es-ES"/>
        </w:rPr>
        <w:t xml:space="preserve"> puede verse </w:t>
      </w:r>
      <w:r w:rsidRPr="008136E5">
        <w:rPr>
          <w:sz w:val="20"/>
          <w:szCs w:val="20"/>
          <w:highlight w:val="white"/>
          <w:lang w:val="es-ES"/>
        </w:rPr>
        <w:t>aquí:</w:t>
      </w:r>
      <w:r w:rsidRPr="008136E5">
        <w:rPr>
          <w:sz w:val="20"/>
          <w:szCs w:val="20"/>
          <w:lang w:val="es-ES"/>
        </w:rPr>
        <w:t xml:space="preserve"> </w:t>
      </w:r>
      <w:r w:rsidRPr="008136E5">
        <w:rPr>
          <w:sz w:val="20"/>
          <w:szCs w:val="20"/>
          <w:lang w:val="es-ES"/>
        </w:rPr>
        <w:br/>
      </w:r>
      <w:r w:rsidRPr="005B6223">
        <w:rPr>
          <w:sz w:val="20"/>
          <w:szCs w:val="20"/>
          <w:lang w:val="es-ES"/>
        </w:rPr>
        <w:t xml:space="preserve"> </w:t>
      </w:r>
      <w:hyperlink r:id="rId11" w:history="1">
        <w:r w:rsidR="005B6223" w:rsidRPr="005B6223">
          <w:rPr>
            <w:rStyle w:val="Hyperlink"/>
            <w:sz w:val="20"/>
            <w:szCs w:val="20"/>
            <w:lang w:val="es-ES"/>
          </w:rPr>
          <w:t>https://youtu.be/iTQfTnW9jKY</w:t>
        </w:r>
      </w:hyperlink>
      <w:r w:rsidR="005B6223" w:rsidRPr="005B6223">
        <w:rPr>
          <w:rFonts w:eastAsia="Yu Mincho"/>
          <w:b/>
          <w:bCs/>
          <w:sz w:val="20"/>
          <w:szCs w:val="20"/>
          <w:lang w:val="es-ES"/>
        </w:rPr>
        <w:t xml:space="preserve">  </w:t>
      </w:r>
    </w:p>
    <w:p w14:paraId="69F79468" w14:textId="61078DF2" w:rsidR="006D30A1" w:rsidRPr="008136E5" w:rsidRDefault="005033F0" w:rsidP="000F2CFA">
      <w:pPr>
        <w:spacing w:line="360" w:lineRule="auto"/>
        <w:jc w:val="center"/>
        <w:rPr>
          <w:sz w:val="20"/>
          <w:szCs w:val="20"/>
          <w:lang w:val="es-ES"/>
        </w:rPr>
      </w:pPr>
      <w:r w:rsidRPr="008136E5">
        <w:rPr>
          <w:rFonts w:ascii="Meiryo" w:eastAsia="Meiryo" w:hAnsi="Meiryo" w:cs="Meiryo"/>
          <w:b/>
          <w:bCs/>
          <w:noProof/>
          <w:color w:val="FFFFFF" w:themeColor="background1"/>
          <w:szCs w:val="21"/>
          <w:lang w:val="es-ES"/>
        </w:rPr>
        <w:lastRenderedPageBreak/>
        <w:drawing>
          <wp:inline distT="0" distB="0" distL="0" distR="0" wp14:anchorId="23BC428E" wp14:editId="5BDDED54">
            <wp:extent cx="5083175" cy="2867025"/>
            <wp:effectExtent l="0" t="0" r="3175" b="9525"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clothing walking down a stre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DB4E" w14:textId="11D75922" w:rsidR="000F2CFA" w:rsidRPr="008136E5" w:rsidRDefault="000F2CFA" w:rsidP="000F2CFA">
      <w:pPr>
        <w:spacing w:line="360" w:lineRule="auto"/>
        <w:rPr>
          <w:sz w:val="20"/>
          <w:szCs w:val="20"/>
          <w:lang w:val="es-ES"/>
        </w:rPr>
      </w:pPr>
    </w:p>
    <w:p w14:paraId="2024385D" w14:textId="27D7D029" w:rsidR="0020149B" w:rsidRPr="008136E5" w:rsidRDefault="00F90A10" w:rsidP="00F90A10">
      <w:pPr>
        <w:spacing w:line="360" w:lineRule="auto"/>
        <w:rPr>
          <w:sz w:val="20"/>
          <w:szCs w:val="20"/>
          <w:lang w:val="es-ES"/>
        </w:rPr>
      </w:pPr>
      <w:proofErr w:type="spellStart"/>
      <w:r w:rsidRPr="008136E5">
        <w:rPr>
          <w:i/>
          <w:iCs/>
          <w:sz w:val="20"/>
          <w:szCs w:val="20"/>
          <w:lang w:val="es-ES"/>
        </w:rPr>
        <w:t>Romancing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SaGa -</w:t>
      </w:r>
      <w:proofErr w:type="spellStart"/>
      <w:r w:rsidRPr="008136E5">
        <w:rPr>
          <w:i/>
          <w:iCs/>
          <w:sz w:val="20"/>
          <w:szCs w:val="20"/>
          <w:lang w:val="es-ES"/>
        </w:rPr>
        <w:t>Minstrel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8136E5">
        <w:rPr>
          <w:i/>
          <w:iCs/>
          <w:sz w:val="20"/>
          <w:szCs w:val="20"/>
          <w:lang w:val="es-ES"/>
        </w:rPr>
        <w:t>Song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- </w:t>
      </w:r>
      <w:proofErr w:type="spellStart"/>
      <w:r w:rsidRPr="008136E5">
        <w:rPr>
          <w:i/>
          <w:iCs/>
          <w:sz w:val="20"/>
          <w:szCs w:val="20"/>
          <w:lang w:val="es-ES"/>
        </w:rPr>
        <w:t>Remastered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</w:t>
      </w:r>
      <w:r w:rsidRPr="008136E5">
        <w:rPr>
          <w:sz w:val="20"/>
          <w:szCs w:val="20"/>
          <w:lang w:val="es-ES"/>
        </w:rPr>
        <w:t>incluye un montón de mejoras y adiciones, como son los gráficos remasterizados, las funciones para mejorar la experiencia de juego y los nuevos aspectos de la jugabilidad. Descubre las andanzas de cada uno de los ocho protagonistas, con su propia trama y objetivos, dando lugar a una aventura única en la que el sistema de escenarios libres afectará al mundo que los rodea en función de las elecciones que tomes.</w:t>
      </w:r>
    </w:p>
    <w:p w14:paraId="28BACC86" w14:textId="77777777" w:rsidR="0020149B" w:rsidRPr="008136E5" w:rsidRDefault="0020149B" w:rsidP="00F90A10">
      <w:pPr>
        <w:spacing w:line="360" w:lineRule="auto"/>
        <w:rPr>
          <w:sz w:val="20"/>
          <w:szCs w:val="20"/>
          <w:lang w:val="es-ES"/>
        </w:rPr>
      </w:pPr>
    </w:p>
    <w:p w14:paraId="4854A936" w14:textId="77777777" w:rsidR="0020149B" w:rsidRPr="008136E5" w:rsidRDefault="0020149B" w:rsidP="0020149B">
      <w:pPr>
        <w:spacing w:line="360" w:lineRule="auto"/>
        <w:jc w:val="center"/>
        <w:rPr>
          <w:sz w:val="20"/>
          <w:szCs w:val="20"/>
          <w:lang w:val="es-ES"/>
        </w:rPr>
      </w:pPr>
      <w:r w:rsidRPr="008136E5">
        <w:rPr>
          <w:sz w:val="20"/>
          <w:szCs w:val="20"/>
          <w:lang w:val="es-ES"/>
        </w:rPr>
        <w:t xml:space="preserve">El tráiler de lanzamiento de </w:t>
      </w:r>
      <w:proofErr w:type="spellStart"/>
      <w:r w:rsidRPr="008136E5">
        <w:rPr>
          <w:i/>
          <w:iCs/>
          <w:sz w:val="20"/>
          <w:szCs w:val="20"/>
          <w:lang w:val="es-ES"/>
        </w:rPr>
        <w:t>Romancing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Saga -</w:t>
      </w:r>
      <w:proofErr w:type="spellStart"/>
      <w:r w:rsidRPr="008136E5">
        <w:rPr>
          <w:i/>
          <w:iCs/>
          <w:sz w:val="20"/>
          <w:szCs w:val="20"/>
          <w:lang w:val="es-ES"/>
        </w:rPr>
        <w:t>Minstrel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8136E5">
        <w:rPr>
          <w:i/>
          <w:iCs/>
          <w:sz w:val="20"/>
          <w:szCs w:val="20"/>
          <w:lang w:val="es-ES"/>
        </w:rPr>
        <w:t>Song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- </w:t>
      </w:r>
      <w:proofErr w:type="spellStart"/>
      <w:r w:rsidRPr="008136E5">
        <w:rPr>
          <w:i/>
          <w:iCs/>
          <w:sz w:val="20"/>
          <w:szCs w:val="20"/>
          <w:lang w:val="es-ES"/>
        </w:rPr>
        <w:t>Remastered</w:t>
      </w:r>
      <w:proofErr w:type="spellEnd"/>
      <w:r w:rsidRPr="008136E5">
        <w:rPr>
          <w:sz w:val="20"/>
          <w:szCs w:val="20"/>
          <w:lang w:val="es-ES"/>
        </w:rPr>
        <w:t xml:space="preserve"> puede verse aquí:</w:t>
      </w:r>
    </w:p>
    <w:p w14:paraId="359C0160" w14:textId="3339A769" w:rsidR="0020149B" w:rsidRPr="005300E3" w:rsidRDefault="005300E3" w:rsidP="0020149B">
      <w:pPr>
        <w:spacing w:line="360" w:lineRule="auto"/>
        <w:jc w:val="center"/>
        <w:rPr>
          <w:sz w:val="20"/>
          <w:szCs w:val="20"/>
          <w:lang w:val="es-ES"/>
        </w:rPr>
      </w:pPr>
      <w:hyperlink r:id="rId13" w:history="1">
        <w:r w:rsidRPr="005300E3">
          <w:rPr>
            <w:rStyle w:val="Hyperlink"/>
            <w:sz w:val="20"/>
            <w:szCs w:val="20"/>
            <w:lang w:val="es-ES"/>
          </w:rPr>
          <w:t>https://youtu.be/uwE7mP_e374</w:t>
        </w:r>
      </w:hyperlink>
    </w:p>
    <w:p w14:paraId="1A40DD20" w14:textId="77777777" w:rsidR="0020149B" w:rsidRPr="008136E5" w:rsidRDefault="0020149B" w:rsidP="0020149B">
      <w:pPr>
        <w:spacing w:line="360" w:lineRule="auto"/>
        <w:rPr>
          <w:sz w:val="20"/>
          <w:szCs w:val="20"/>
          <w:lang w:val="es-ES"/>
        </w:rPr>
      </w:pPr>
    </w:p>
    <w:p w14:paraId="468B153C" w14:textId="6AA4CA8A" w:rsidR="005C326B" w:rsidRPr="008136E5" w:rsidRDefault="0020149B" w:rsidP="15B1E0C8">
      <w:pPr>
        <w:spacing w:line="360" w:lineRule="auto"/>
        <w:rPr>
          <w:rFonts w:eastAsia="Yu Mincho"/>
          <w:sz w:val="20"/>
          <w:szCs w:val="20"/>
          <w:lang w:val="es-ES"/>
        </w:rPr>
      </w:pPr>
      <w:r w:rsidRPr="008136E5">
        <w:rPr>
          <w:sz w:val="20"/>
          <w:szCs w:val="20"/>
          <w:lang w:val="es-ES"/>
        </w:rPr>
        <w:t xml:space="preserve">Los fans de la serie SaGa volverán a toparse con los sistemas </w:t>
      </w:r>
      <w:proofErr w:type="spellStart"/>
      <w:r w:rsidRPr="008136E5">
        <w:rPr>
          <w:sz w:val="20"/>
          <w:szCs w:val="20"/>
          <w:lang w:val="es-ES"/>
        </w:rPr>
        <w:t>Glimmer</w:t>
      </w:r>
      <w:proofErr w:type="spellEnd"/>
      <w:r w:rsidRPr="008136E5">
        <w:rPr>
          <w:sz w:val="20"/>
          <w:szCs w:val="20"/>
          <w:lang w:val="es-ES"/>
        </w:rPr>
        <w:t xml:space="preserve"> y Combo de los juegos anteriores, con un diseño gráfico precioso y con una pegadiza banda sonora compuesta por Kenji Ito.</w:t>
      </w:r>
      <w:r w:rsidRPr="008136E5">
        <w:rPr>
          <w:sz w:val="20"/>
          <w:szCs w:val="20"/>
          <w:lang w:val="es-ES"/>
        </w:rPr>
        <w:br/>
      </w:r>
      <w:proofErr w:type="spellStart"/>
      <w:r w:rsidRPr="008136E5">
        <w:rPr>
          <w:i/>
          <w:iCs/>
          <w:sz w:val="20"/>
          <w:szCs w:val="20"/>
          <w:lang w:val="es-ES"/>
        </w:rPr>
        <w:t>Romancing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SaGa -</w:t>
      </w:r>
      <w:proofErr w:type="spellStart"/>
      <w:r w:rsidRPr="008136E5">
        <w:rPr>
          <w:i/>
          <w:iCs/>
          <w:sz w:val="20"/>
          <w:szCs w:val="20"/>
          <w:lang w:val="es-ES"/>
        </w:rPr>
        <w:t>Minstrel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8136E5">
        <w:rPr>
          <w:i/>
          <w:iCs/>
          <w:sz w:val="20"/>
          <w:szCs w:val="20"/>
          <w:lang w:val="es-ES"/>
        </w:rPr>
        <w:t>Song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- </w:t>
      </w:r>
      <w:proofErr w:type="spellStart"/>
      <w:r w:rsidRPr="008136E5">
        <w:rPr>
          <w:i/>
          <w:iCs/>
          <w:sz w:val="20"/>
          <w:szCs w:val="20"/>
          <w:lang w:val="es-ES"/>
        </w:rPr>
        <w:t>Remastered</w:t>
      </w:r>
      <w:proofErr w:type="spellEnd"/>
      <w:r w:rsidRPr="008136E5">
        <w:rPr>
          <w:i/>
          <w:iCs/>
          <w:sz w:val="20"/>
          <w:szCs w:val="20"/>
          <w:lang w:val="es-ES"/>
        </w:rPr>
        <w:t> </w:t>
      </w:r>
      <w:r w:rsidRPr="008136E5">
        <w:rPr>
          <w:sz w:val="20"/>
          <w:szCs w:val="20"/>
          <w:lang w:val="es-ES"/>
        </w:rPr>
        <w:t xml:space="preserve">es la entrega más reciente dentro del proyecto SaGa de SQUARE ENIX, que hasta la fecha ha abarcado los lanzamientos en Occidente de </w:t>
      </w:r>
      <w:proofErr w:type="spellStart"/>
      <w:r w:rsidRPr="008136E5">
        <w:rPr>
          <w:i/>
          <w:iCs/>
          <w:sz w:val="20"/>
          <w:szCs w:val="20"/>
          <w:lang w:val="es-ES"/>
        </w:rPr>
        <w:t>Romancing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SaGa 3</w:t>
      </w:r>
      <w:r w:rsidRPr="008136E5">
        <w:rPr>
          <w:sz w:val="20"/>
          <w:szCs w:val="20"/>
          <w:lang w:val="es-ES"/>
        </w:rPr>
        <w:t xml:space="preserve">, </w:t>
      </w:r>
      <w:r w:rsidRPr="008136E5">
        <w:rPr>
          <w:i/>
          <w:iCs/>
          <w:sz w:val="20"/>
          <w:szCs w:val="20"/>
          <w:lang w:val="es-ES"/>
        </w:rPr>
        <w:t xml:space="preserve">SaGa SCARLET GRACE: AMBITIONS, </w:t>
      </w:r>
      <w:r w:rsidRPr="008136E5">
        <w:rPr>
          <w:sz w:val="20"/>
          <w:szCs w:val="20"/>
          <w:lang w:val="es-ES"/>
        </w:rPr>
        <w:t xml:space="preserve">el popular juego para móviles </w:t>
      </w:r>
      <w:proofErr w:type="spellStart"/>
      <w:r w:rsidRPr="008136E5">
        <w:rPr>
          <w:i/>
          <w:iCs/>
          <w:sz w:val="20"/>
          <w:szCs w:val="20"/>
          <w:lang w:val="es-ES"/>
        </w:rPr>
        <w:t>Romancing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SaGa™ </w:t>
      </w:r>
      <w:proofErr w:type="spellStart"/>
      <w:r w:rsidRPr="008136E5">
        <w:rPr>
          <w:i/>
          <w:iCs/>
          <w:sz w:val="20"/>
          <w:szCs w:val="20"/>
          <w:lang w:val="es-ES"/>
        </w:rPr>
        <w:t>Re;univerSe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™ </w:t>
      </w:r>
      <w:r w:rsidRPr="008136E5">
        <w:rPr>
          <w:sz w:val="20"/>
          <w:szCs w:val="20"/>
          <w:lang w:val="es-ES"/>
        </w:rPr>
        <w:t xml:space="preserve">y </w:t>
      </w:r>
      <w:r w:rsidRPr="008136E5">
        <w:rPr>
          <w:i/>
          <w:iCs/>
          <w:sz w:val="20"/>
          <w:szCs w:val="20"/>
          <w:lang w:val="es-ES"/>
        </w:rPr>
        <w:t xml:space="preserve">SaGa </w:t>
      </w:r>
      <w:proofErr w:type="spellStart"/>
      <w:r w:rsidRPr="008136E5">
        <w:rPr>
          <w:i/>
          <w:iCs/>
          <w:sz w:val="20"/>
          <w:szCs w:val="20"/>
          <w:lang w:val="es-ES"/>
        </w:rPr>
        <w:t>Frontier</w:t>
      </w:r>
      <w:proofErr w:type="spellEnd"/>
      <w:r w:rsidRPr="008136E5">
        <w:rPr>
          <w:i/>
          <w:iCs/>
          <w:sz w:val="20"/>
          <w:szCs w:val="20"/>
          <w:lang w:val="es-ES"/>
        </w:rPr>
        <w:t xml:space="preserve"> </w:t>
      </w:r>
      <w:proofErr w:type="spellStart"/>
      <w:r w:rsidRPr="008136E5">
        <w:rPr>
          <w:i/>
          <w:iCs/>
          <w:sz w:val="20"/>
          <w:szCs w:val="20"/>
          <w:lang w:val="es-ES"/>
        </w:rPr>
        <w:t>Remastered</w:t>
      </w:r>
      <w:proofErr w:type="spellEnd"/>
      <w:r w:rsidRPr="008136E5">
        <w:rPr>
          <w:i/>
          <w:iCs/>
          <w:sz w:val="20"/>
          <w:szCs w:val="20"/>
          <w:lang w:val="es-ES"/>
        </w:rPr>
        <w:t>.</w:t>
      </w:r>
      <w:r w:rsidRPr="008136E5">
        <w:rPr>
          <w:sz w:val="20"/>
          <w:szCs w:val="20"/>
          <w:lang w:val="es-ES"/>
        </w:rPr>
        <w:br/>
      </w:r>
      <w:bookmarkStart w:id="0" w:name="_gjdgxs"/>
      <w:bookmarkEnd w:id="0"/>
    </w:p>
    <w:p w14:paraId="679B616F" w14:textId="77777777" w:rsidR="00234F8B" w:rsidRPr="008136E5" w:rsidRDefault="00234F8B" w:rsidP="15B1E0C8">
      <w:pPr>
        <w:spacing w:line="360" w:lineRule="auto"/>
        <w:rPr>
          <w:rFonts w:eastAsia="Yu Mincho"/>
          <w:sz w:val="20"/>
          <w:szCs w:val="20"/>
          <w:lang w:val="es-ES"/>
        </w:rPr>
      </w:pPr>
    </w:p>
    <w:p w14:paraId="7DEE1D3D" w14:textId="4BABDA65" w:rsidR="00F41BE9" w:rsidRPr="005B6223" w:rsidRDefault="546A05D0" w:rsidP="2BC069B0">
      <w:pPr>
        <w:spacing w:line="360" w:lineRule="auto"/>
        <w:rPr>
          <w:color w:val="0070C0"/>
          <w:sz w:val="20"/>
          <w:szCs w:val="20"/>
          <w:u w:val="single"/>
          <w:lang w:val="es-ES"/>
        </w:rPr>
      </w:pPr>
      <w:r w:rsidRPr="008136E5">
        <w:rPr>
          <w:b/>
          <w:bCs/>
          <w:sz w:val="20"/>
          <w:szCs w:val="20"/>
          <w:u w:val="single"/>
          <w:lang w:val="es-ES"/>
        </w:rPr>
        <w:t>Enlaces relacionados:</w:t>
      </w:r>
      <w:r w:rsidRPr="008136E5">
        <w:rPr>
          <w:sz w:val="20"/>
          <w:szCs w:val="20"/>
          <w:lang w:val="es-ES"/>
        </w:rPr>
        <w:br/>
      </w:r>
    </w:p>
    <w:p w14:paraId="0F74F606" w14:textId="34EC456D" w:rsidR="00F41BE9" w:rsidRPr="008136E5" w:rsidRDefault="6E8D8DC5" w:rsidP="2BC069B0">
      <w:pPr>
        <w:spacing w:line="360" w:lineRule="auto"/>
        <w:rPr>
          <w:rFonts w:eastAsia="Arial"/>
          <w:sz w:val="20"/>
          <w:szCs w:val="20"/>
          <w:lang w:val="es-ES"/>
        </w:rPr>
      </w:pPr>
      <w:r w:rsidRPr="008136E5">
        <w:rPr>
          <w:rFonts w:eastAsia="Arial"/>
          <w:b/>
          <w:bCs/>
          <w:sz w:val="20"/>
          <w:szCs w:val="20"/>
          <w:lang w:val="es-ES"/>
        </w:rPr>
        <w:t xml:space="preserve">Twitter: </w:t>
      </w:r>
      <w:hyperlink r:id="rId14" w:history="1">
        <w:r w:rsidRPr="008136E5">
          <w:rPr>
            <w:rStyle w:val="Hyperlink"/>
            <w:sz w:val="20"/>
            <w:szCs w:val="20"/>
            <w:lang w:val="es-ES"/>
          </w:rPr>
          <w:t>https://www.twitter.com/SaGaGame</w:t>
        </w:r>
      </w:hyperlink>
    </w:p>
    <w:p w14:paraId="150F0D76" w14:textId="77777777" w:rsidR="00F41BE9" w:rsidRPr="008136E5" w:rsidRDefault="6E8D8DC5" w:rsidP="2BC069B0">
      <w:pPr>
        <w:spacing w:line="360" w:lineRule="auto"/>
        <w:rPr>
          <w:rFonts w:eastAsia="Arial"/>
          <w:b/>
          <w:bCs/>
          <w:sz w:val="20"/>
          <w:szCs w:val="20"/>
          <w:lang w:val="es-ES"/>
        </w:rPr>
      </w:pPr>
      <w:r w:rsidRPr="008136E5">
        <w:rPr>
          <w:rFonts w:eastAsia="Arial"/>
          <w:b/>
          <w:bCs/>
          <w:sz w:val="20"/>
          <w:szCs w:val="20"/>
          <w:lang w:val="es-ES"/>
        </w:rPr>
        <w:t xml:space="preserve">Facebook: </w:t>
      </w:r>
      <w:hyperlink r:id="rId15">
        <w:r w:rsidRPr="008136E5">
          <w:rPr>
            <w:rStyle w:val="Hyperlink"/>
            <w:rFonts w:eastAsia="Arial"/>
            <w:sz w:val="20"/>
            <w:szCs w:val="20"/>
            <w:lang w:val="es-ES"/>
          </w:rPr>
          <w:t>https://www.facebook.com/SquareEnix</w:t>
        </w:r>
      </w:hyperlink>
      <w:r w:rsidRPr="008136E5">
        <w:rPr>
          <w:rFonts w:eastAsia="Arial"/>
          <w:b/>
          <w:bCs/>
          <w:color w:val="2B579A"/>
          <w:sz w:val="20"/>
          <w:szCs w:val="20"/>
          <w:lang w:val="es-ES"/>
        </w:rPr>
        <w:t xml:space="preserve"> </w:t>
      </w:r>
    </w:p>
    <w:p w14:paraId="7D843411" w14:textId="77777777" w:rsidR="00F41BE9" w:rsidRPr="008136E5" w:rsidRDefault="6E8D8DC5" w:rsidP="2BC069B0">
      <w:pPr>
        <w:spacing w:line="360" w:lineRule="auto"/>
        <w:rPr>
          <w:rFonts w:eastAsia="Arial"/>
          <w:sz w:val="20"/>
          <w:szCs w:val="20"/>
          <w:lang w:val="es-ES"/>
        </w:rPr>
      </w:pPr>
      <w:r w:rsidRPr="008136E5">
        <w:rPr>
          <w:rFonts w:eastAsia="Arial"/>
          <w:b/>
          <w:bCs/>
          <w:sz w:val="20"/>
          <w:szCs w:val="20"/>
          <w:lang w:val="es-ES"/>
        </w:rPr>
        <w:t xml:space="preserve">YouTube: </w:t>
      </w:r>
      <w:hyperlink r:id="rId16">
        <w:r w:rsidRPr="008136E5">
          <w:rPr>
            <w:rStyle w:val="Hyperlink"/>
            <w:rFonts w:eastAsia="Arial"/>
            <w:sz w:val="20"/>
            <w:szCs w:val="20"/>
            <w:lang w:val="es-ES"/>
          </w:rPr>
          <w:t>https://www.youtube.com/c/squareenixna</w:t>
        </w:r>
      </w:hyperlink>
    </w:p>
    <w:p w14:paraId="6DEBCDF4" w14:textId="0A490101" w:rsidR="005A591E" w:rsidRPr="008136E5" w:rsidRDefault="005A591E" w:rsidP="00806554">
      <w:pPr>
        <w:spacing w:line="360" w:lineRule="auto"/>
        <w:rPr>
          <w:rFonts w:eastAsia="Arial"/>
          <w:sz w:val="20"/>
          <w:szCs w:val="20"/>
          <w:lang w:val="es-ES"/>
        </w:rPr>
      </w:pPr>
    </w:p>
    <w:p w14:paraId="2DB8447A" w14:textId="78697C04" w:rsidR="005A591E" w:rsidRPr="008136E5" w:rsidRDefault="005A591E" w:rsidP="005A591E">
      <w:pPr>
        <w:spacing w:line="240" w:lineRule="auto"/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</w:pPr>
      <w:r w:rsidRPr="008136E5">
        <w:rPr>
          <w:b/>
          <w:bCs/>
          <w:i/>
          <w:iCs/>
          <w:color w:val="000000"/>
          <w:sz w:val="20"/>
          <w:szCs w:val="20"/>
          <w:u w:val="single"/>
          <w:lang w:val="es-ES"/>
        </w:rPr>
        <w:lastRenderedPageBreak/>
        <w:t>Sobre la serie SaGa</w:t>
      </w:r>
      <w:r w:rsidRPr="008136E5">
        <w:rPr>
          <w:color w:val="333333"/>
          <w:sz w:val="20"/>
          <w:szCs w:val="20"/>
          <w:lang w:val="es-ES"/>
        </w:rPr>
        <w:br/>
      </w:r>
      <w:proofErr w:type="spellStart"/>
      <w:r w:rsidRPr="008136E5">
        <w:rPr>
          <w:color w:val="000000"/>
          <w:sz w:val="18"/>
          <w:szCs w:val="18"/>
          <w:lang w:val="es-ES"/>
        </w:rPr>
        <w:t>SaGa</w:t>
      </w:r>
      <w:proofErr w:type="spellEnd"/>
      <w:r w:rsidRPr="008136E5">
        <w:rPr>
          <w:color w:val="000000"/>
          <w:sz w:val="18"/>
          <w:szCs w:val="18"/>
          <w:lang w:val="es-ES"/>
        </w:rPr>
        <w:t xml:space="preserve"> es una serie de revolucionarios juegos de rol creados por el legendario </w:t>
      </w:r>
      <w:proofErr w:type="spellStart"/>
      <w:r w:rsidRPr="008136E5">
        <w:rPr>
          <w:color w:val="000000"/>
          <w:sz w:val="18"/>
          <w:szCs w:val="18"/>
          <w:lang w:val="es-ES"/>
        </w:rPr>
        <w:t>Akitoshi</w:t>
      </w:r>
      <w:proofErr w:type="spellEnd"/>
      <w:r w:rsidRPr="008136E5">
        <w:rPr>
          <w:color w:val="000000"/>
          <w:sz w:val="18"/>
          <w:szCs w:val="18"/>
          <w:lang w:val="es-ES"/>
        </w:rPr>
        <w:t xml:space="preserve"> </w:t>
      </w:r>
      <w:proofErr w:type="spellStart"/>
      <w:r w:rsidRPr="008136E5">
        <w:rPr>
          <w:color w:val="000000"/>
          <w:sz w:val="18"/>
          <w:szCs w:val="18"/>
          <w:lang w:val="es-ES"/>
        </w:rPr>
        <w:t>Kawazu</w:t>
      </w:r>
      <w:proofErr w:type="spellEnd"/>
      <w:r w:rsidRPr="008136E5">
        <w:rPr>
          <w:color w:val="000000"/>
          <w:sz w:val="18"/>
          <w:szCs w:val="18"/>
          <w:lang w:val="es-ES"/>
        </w:rPr>
        <w:t xml:space="preserve"> (FINAL FANTASY, FINAL FANTASY II, SaGa </w:t>
      </w:r>
      <w:proofErr w:type="spellStart"/>
      <w:r w:rsidRPr="008136E5">
        <w:rPr>
          <w:color w:val="000000"/>
          <w:sz w:val="18"/>
          <w:szCs w:val="18"/>
          <w:lang w:val="es-ES"/>
        </w:rPr>
        <w:t>Frontier</w:t>
      </w:r>
      <w:proofErr w:type="spellEnd"/>
      <w:r w:rsidRPr="008136E5">
        <w:rPr>
          <w:color w:val="000000"/>
          <w:sz w:val="18"/>
          <w:szCs w:val="18"/>
          <w:lang w:val="es-ES"/>
        </w:rPr>
        <w:t xml:space="preserve">). Desde el lanzamiento de THE FINAL FANTASY LEGEND en 1990 para </w:t>
      </w:r>
      <w:proofErr w:type="spellStart"/>
      <w:r w:rsidRPr="008136E5">
        <w:rPr>
          <w:color w:val="000000"/>
          <w:sz w:val="18"/>
          <w:szCs w:val="18"/>
          <w:lang w:val="es-ES"/>
        </w:rPr>
        <w:t>Game</w:t>
      </w:r>
      <w:proofErr w:type="spellEnd"/>
      <w:r w:rsidRPr="008136E5">
        <w:rPr>
          <w:color w:val="000000"/>
          <w:sz w:val="18"/>
          <w:szCs w:val="18"/>
          <w:lang w:val="es-ES"/>
        </w:rPr>
        <w:t xml:space="preserve"> </w:t>
      </w:r>
      <w:proofErr w:type="spellStart"/>
      <w:r w:rsidRPr="008136E5">
        <w:rPr>
          <w:color w:val="000000"/>
          <w:sz w:val="18"/>
          <w:szCs w:val="18"/>
          <w:lang w:val="es-ES"/>
        </w:rPr>
        <w:t>Boy</w:t>
      </w:r>
      <w:proofErr w:type="spellEnd"/>
      <w:r w:rsidRPr="008136E5">
        <w:rPr>
          <w:color w:val="000000"/>
          <w:sz w:val="18"/>
          <w:szCs w:val="18"/>
          <w:lang w:val="es-ES"/>
        </w:rPr>
        <w:t xml:space="preserve">, la serie se ha ampliado con varias entregas adicionales en diversas plataformas. Otros colaboradores habituales en la serie SaGa son la ilustradora Tomomi Kobayashi, que le ha aportado un estilo único, y el compositor Kenji Ito (serie Mana). Aunque sus raíces se hallan en la serie FINAL FANTASY, la serie SaGa siempre ha incorporado mecánicas de juego revolucionarias y desafiantes, como las elecciones de los jugadores, las tramas divergentes y el uso de personajes con estilos de juego muy diferentes; elementos que la diferencian de otros JRPG. </w:t>
      </w:r>
      <w:proofErr w:type="spellStart"/>
      <w:r w:rsidRPr="008136E5">
        <w:rPr>
          <w:color w:val="000000"/>
          <w:sz w:val="18"/>
          <w:szCs w:val="18"/>
          <w:lang w:val="es-ES"/>
        </w:rPr>
        <w:t>Romancing</w:t>
      </w:r>
      <w:proofErr w:type="spellEnd"/>
      <w:r w:rsidRPr="008136E5">
        <w:rPr>
          <w:color w:val="000000"/>
          <w:sz w:val="18"/>
          <w:szCs w:val="18"/>
          <w:lang w:val="es-ES"/>
        </w:rPr>
        <w:t xml:space="preserve"> SaGa 3 se publicó por primera vez fuera de Japón el 11 de noviembre de 2019, justo 24 años después de su debut nipón. SaGa SCARLET GRACE: AMBITIONS, una versión mejorada de SaGa SCARLET GRACE, también se lanzó por primera vez fuera de Japón el 3 de diciembre de 2019.</w:t>
      </w:r>
    </w:p>
    <w:p w14:paraId="01C7928E" w14:textId="77777777" w:rsidR="005A591E" w:rsidRPr="008136E5" w:rsidRDefault="005A591E" w:rsidP="005A591E">
      <w:pPr>
        <w:spacing w:line="240" w:lineRule="auto"/>
        <w:rPr>
          <w:sz w:val="18"/>
          <w:szCs w:val="18"/>
          <w:highlight w:val="white"/>
          <w:lang w:val="es-ES"/>
        </w:rPr>
      </w:pPr>
    </w:p>
    <w:p w14:paraId="7E7BC1EE" w14:textId="77777777" w:rsidR="00234F8B" w:rsidRPr="008136E5" w:rsidRDefault="00234F8B" w:rsidP="00234F8B">
      <w:pPr>
        <w:spacing w:line="240" w:lineRule="auto"/>
        <w:rPr>
          <w:rFonts w:eastAsia="MS Mincho"/>
          <w:i/>
          <w:iCs/>
          <w:sz w:val="24"/>
          <w:szCs w:val="24"/>
          <w:lang w:val="es-ES"/>
        </w:rPr>
      </w:pPr>
      <w:r w:rsidRPr="008136E5">
        <w:rPr>
          <w:rFonts w:eastAsia="Arial"/>
          <w:b/>
          <w:bCs/>
          <w:i/>
          <w:iCs/>
          <w:color w:val="000000"/>
          <w:sz w:val="20"/>
          <w:szCs w:val="20"/>
          <w:u w:val="single"/>
          <w:lang w:val="es-ES"/>
        </w:rPr>
        <w:t>Sobre Square Enix Ltd.</w:t>
      </w:r>
    </w:p>
    <w:p w14:paraId="4F497560" w14:textId="6033CA12" w:rsidR="0020149B" w:rsidRPr="008136E5" w:rsidRDefault="0020149B" w:rsidP="00234F8B">
      <w:pPr>
        <w:spacing w:line="240" w:lineRule="auto"/>
        <w:rPr>
          <w:rFonts w:eastAsia="Arial"/>
          <w:color w:val="000000"/>
          <w:sz w:val="18"/>
          <w:szCs w:val="18"/>
          <w:lang w:val="es-ES"/>
        </w:rPr>
      </w:pPr>
      <w:bookmarkStart w:id="1" w:name="_Hlk118980456"/>
      <w:r w:rsidRPr="008136E5">
        <w:rPr>
          <w:rFonts w:eastAsia="Arial"/>
          <w:color w:val="000000"/>
          <w:sz w:val="18"/>
          <w:szCs w:val="18"/>
          <w:lang w:val="es-ES"/>
        </w:rPr>
        <w:t xml:space="preserve">Square Enix Ltd., como parte del grupo de empresas de Square Enix, desarrolla, publica, distribuye y </w:t>
      </w:r>
      <w:proofErr w:type="gramStart"/>
      <w:r w:rsidRPr="008136E5">
        <w:rPr>
          <w:rFonts w:eastAsia="Arial"/>
          <w:color w:val="000000"/>
          <w:sz w:val="18"/>
          <w:szCs w:val="18"/>
          <w:lang w:val="es-ES"/>
        </w:rPr>
        <w:t>licencia contenido</w:t>
      </w:r>
      <w:proofErr w:type="gramEnd"/>
      <w:r w:rsidRPr="008136E5">
        <w:rPr>
          <w:rFonts w:eastAsia="Arial"/>
          <w:color w:val="000000"/>
          <w:sz w:val="18"/>
          <w:szCs w:val="18"/>
          <w:lang w:val="es-ES"/>
        </w:rPr>
        <w:t xml:space="preserve"> de entretenimiento de las marcas SQUARE ENIX® y TAITO® en Europa y otros territorios PAL. El grupo de empresas de Square Enix cuenta con una valiosa cartera de propiedad intelectual que incluye: FINAL FANTASY®, que ha vendido más de 173 millones de unidades en todo el mundo; DRAGON QUEST®, que ha vendido más de 85 millones de unidades en todo el mundo; y el clásico SPACE INVADERS®. Square Enix Ltd. es una filial de propiedad total de Square Enix Holdings Co., </w:t>
      </w:r>
      <w:proofErr w:type="spellStart"/>
      <w:r w:rsidRPr="008136E5">
        <w:rPr>
          <w:rFonts w:eastAsia="Arial"/>
          <w:color w:val="000000"/>
          <w:sz w:val="18"/>
          <w:szCs w:val="18"/>
          <w:lang w:val="es-ES"/>
        </w:rPr>
        <w:t>Ltd</w:t>
      </w:r>
      <w:proofErr w:type="spellEnd"/>
      <w:r w:rsidRPr="008136E5">
        <w:rPr>
          <w:rFonts w:eastAsia="Arial"/>
          <w:color w:val="000000"/>
          <w:sz w:val="18"/>
          <w:szCs w:val="18"/>
          <w:lang w:val="es-ES"/>
        </w:rPr>
        <w:t xml:space="preserve"> con sede en Londres</w:t>
      </w:r>
      <w:bookmarkEnd w:id="1"/>
      <w:r w:rsidRPr="008136E5">
        <w:rPr>
          <w:rFonts w:eastAsia="Arial"/>
          <w:color w:val="000000"/>
          <w:sz w:val="18"/>
          <w:szCs w:val="18"/>
          <w:lang w:val="es-ES"/>
        </w:rPr>
        <w:t>.</w:t>
      </w:r>
    </w:p>
    <w:p w14:paraId="607B394B" w14:textId="77777777" w:rsidR="00234F8B" w:rsidRPr="008136E5" w:rsidRDefault="00234F8B" w:rsidP="00234F8B">
      <w:pPr>
        <w:spacing w:line="240" w:lineRule="auto"/>
        <w:rPr>
          <w:rFonts w:eastAsia="MS Mincho"/>
          <w:lang w:val="es-ES"/>
        </w:rPr>
      </w:pPr>
    </w:p>
    <w:p w14:paraId="7251E376" w14:textId="77777777" w:rsidR="00234F8B" w:rsidRPr="008136E5" w:rsidRDefault="00234F8B" w:rsidP="00234F8B">
      <w:pPr>
        <w:spacing w:line="240" w:lineRule="auto"/>
        <w:rPr>
          <w:rFonts w:eastAsia="MS Mincho"/>
          <w:lang w:val="es-ES"/>
        </w:rPr>
      </w:pPr>
      <w:r w:rsidRPr="008136E5">
        <w:rPr>
          <w:rFonts w:eastAsia="Arial"/>
          <w:color w:val="000000"/>
          <w:sz w:val="18"/>
          <w:szCs w:val="18"/>
          <w:lang w:val="es-ES"/>
        </w:rPr>
        <w:t>Más información sobre Square Enix Ltd. en</w:t>
      </w:r>
      <w:r w:rsidRPr="008136E5">
        <w:rPr>
          <w:rFonts w:eastAsia="Arial"/>
          <w:color w:val="222222"/>
          <w:sz w:val="18"/>
          <w:szCs w:val="18"/>
          <w:lang w:val="es-ES"/>
        </w:rPr>
        <w:t xml:space="preserve"> </w:t>
      </w:r>
      <w:hyperlink r:id="rId17" w:history="1">
        <w:r w:rsidRPr="008136E5">
          <w:rPr>
            <w:rFonts w:eastAsia="Arial"/>
            <w:color w:val="0000FF"/>
            <w:sz w:val="18"/>
            <w:szCs w:val="18"/>
            <w:u w:val="single"/>
            <w:lang w:val="es-ES"/>
          </w:rPr>
          <w:t>https://square-enix-games.com</w:t>
        </w:r>
      </w:hyperlink>
      <w:r w:rsidRPr="008136E5">
        <w:rPr>
          <w:lang w:val="es-ES"/>
        </w:rPr>
        <w:t>.</w:t>
      </w:r>
    </w:p>
    <w:p w14:paraId="4A901150" w14:textId="77777777" w:rsidR="00234F8B" w:rsidRPr="008136E5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highlight w:val="white"/>
          <w:lang w:val="es-ES"/>
        </w:rPr>
      </w:pPr>
    </w:p>
    <w:p w14:paraId="13F51630" w14:textId="77777777" w:rsidR="00234F8B" w:rsidRPr="008136E5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lang w:val="es-ES"/>
        </w:rPr>
      </w:pPr>
    </w:p>
    <w:p w14:paraId="3C60E709" w14:textId="77777777" w:rsidR="00234F8B" w:rsidRPr="008136E5" w:rsidRDefault="00234F8B" w:rsidP="00234F8B">
      <w:pPr>
        <w:pBdr>
          <w:bottom w:val="single" w:sz="4" w:space="1" w:color="000000"/>
        </w:pBdr>
        <w:spacing w:line="256" w:lineRule="auto"/>
        <w:jc w:val="center"/>
        <w:rPr>
          <w:rFonts w:eastAsia="MS Mincho"/>
          <w:sz w:val="18"/>
          <w:szCs w:val="18"/>
          <w:lang w:val="es-ES"/>
        </w:rPr>
      </w:pPr>
      <w:r w:rsidRPr="008136E5">
        <w:rPr>
          <w:rFonts w:eastAsia="MS Mincho"/>
          <w:sz w:val="18"/>
          <w:szCs w:val="18"/>
          <w:lang w:val="es-ES"/>
        </w:rPr>
        <w:t># # #</w:t>
      </w:r>
    </w:p>
    <w:p w14:paraId="453A597B" w14:textId="77777777" w:rsidR="00234F8B" w:rsidRPr="008136E5" w:rsidRDefault="00234F8B" w:rsidP="00F41BE9">
      <w:pPr>
        <w:pBdr>
          <w:bottom w:val="single" w:sz="4" w:space="1" w:color="000000"/>
        </w:pBdr>
        <w:spacing w:line="259" w:lineRule="auto"/>
        <w:jc w:val="center"/>
        <w:rPr>
          <w:sz w:val="18"/>
          <w:szCs w:val="18"/>
          <w:lang w:val="es-ES"/>
        </w:rPr>
      </w:pPr>
    </w:p>
    <w:p w14:paraId="6A3AA5D3" w14:textId="77777777" w:rsidR="00F41BE9" w:rsidRPr="008136E5" w:rsidRDefault="00F41BE9" w:rsidP="00F41BE9">
      <w:pPr>
        <w:pBdr>
          <w:bottom w:val="single" w:sz="4" w:space="1" w:color="000000"/>
        </w:pBdr>
        <w:spacing w:line="259" w:lineRule="auto"/>
        <w:rPr>
          <w:sz w:val="12"/>
          <w:szCs w:val="12"/>
          <w:lang w:val="es-ES"/>
        </w:rPr>
      </w:pPr>
    </w:p>
    <w:p w14:paraId="3984109F" w14:textId="77777777" w:rsidR="00A241CD" w:rsidRPr="008136E5" w:rsidRDefault="00A241CD" w:rsidP="00BD702C">
      <w:pPr>
        <w:spacing w:line="259" w:lineRule="auto"/>
        <w:rPr>
          <w:sz w:val="16"/>
          <w:szCs w:val="16"/>
          <w:lang w:val="es-ES"/>
        </w:rPr>
      </w:pPr>
    </w:p>
    <w:p w14:paraId="02E46044" w14:textId="77777777" w:rsidR="00A241CD" w:rsidRPr="008136E5" w:rsidRDefault="00A241CD" w:rsidP="00BD702C">
      <w:pPr>
        <w:spacing w:line="259" w:lineRule="auto"/>
        <w:rPr>
          <w:sz w:val="16"/>
          <w:szCs w:val="16"/>
          <w:lang w:val="es-ES"/>
        </w:rPr>
      </w:pPr>
    </w:p>
    <w:p w14:paraId="3975DA8B" w14:textId="77777777" w:rsidR="00472AE9" w:rsidRPr="008136E5" w:rsidRDefault="00472AE9" w:rsidP="00472AE9">
      <w:pPr>
        <w:spacing w:line="259" w:lineRule="auto"/>
        <w:rPr>
          <w:rFonts w:eastAsia="Arial"/>
          <w:sz w:val="16"/>
          <w:szCs w:val="16"/>
          <w:lang w:val="es-ES"/>
        </w:rPr>
      </w:pPr>
      <w:r w:rsidRPr="008136E5">
        <w:rPr>
          <w:rFonts w:eastAsia="Arial"/>
          <w:sz w:val="16"/>
          <w:szCs w:val="16"/>
          <w:lang w:val="es-ES"/>
        </w:rPr>
        <w:t xml:space="preserve">© 1992, 2005, 2022 SQUARE ENIX CO., LTD. All </w:t>
      </w:r>
      <w:proofErr w:type="spellStart"/>
      <w:r w:rsidRPr="008136E5">
        <w:rPr>
          <w:rFonts w:eastAsia="Arial"/>
          <w:sz w:val="16"/>
          <w:szCs w:val="16"/>
          <w:lang w:val="es-ES"/>
        </w:rPr>
        <w:t>Rights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Reserved</w:t>
      </w:r>
      <w:proofErr w:type="spellEnd"/>
      <w:r w:rsidRPr="008136E5">
        <w:rPr>
          <w:rFonts w:eastAsia="Arial"/>
          <w:sz w:val="16"/>
          <w:szCs w:val="16"/>
          <w:lang w:val="es-ES"/>
        </w:rPr>
        <w:t>.</w:t>
      </w:r>
    </w:p>
    <w:p w14:paraId="6BD4A65B" w14:textId="77777777" w:rsidR="00472AE9" w:rsidRPr="008136E5" w:rsidRDefault="00472AE9" w:rsidP="15B1E0C8">
      <w:pPr>
        <w:spacing w:line="259" w:lineRule="auto"/>
        <w:rPr>
          <w:rFonts w:eastAsia="Arial"/>
          <w:sz w:val="16"/>
          <w:szCs w:val="16"/>
          <w:lang w:val="es-ES"/>
        </w:rPr>
      </w:pPr>
      <w:r w:rsidRPr="008136E5">
        <w:rPr>
          <w:rFonts w:eastAsia="Arial"/>
          <w:sz w:val="16"/>
          <w:szCs w:val="16"/>
          <w:lang w:val="es-ES"/>
        </w:rPr>
        <w:t>ILLUSTRATION: TOMOMI KOBAYASHI</w:t>
      </w:r>
    </w:p>
    <w:p w14:paraId="2D44CAC1" w14:textId="77777777" w:rsidR="0032375C" w:rsidRPr="008136E5" w:rsidRDefault="0032375C" w:rsidP="15B1E0C8">
      <w:pPr>
        <w:spacing w:line="259" w:lineRule="auto"/>
        <w:rPr>
          <w:rFonts w:eastAsia="Arial"/>
          <w:sz w:val="16"/>
          <w:szCs w:val="16"/>
          <w:lang w:val="es-ES"/>
        </w:rPr>
      </w:pPr>
    </w:p>
    <w:p w14:paraId="602520BF" w14:textId="3B9952EF" w:rsidR="00BD702C" w:rsidRPr="008136E5" w:rsidRDefault="0020149B" w:rsidP="15B1E0C8">
      <w:pPr>
        <w:rPr>
          <w:rFonts w:eastAsia="Arial"/>
          <w:sz w:val="16"/>
          <w:szCs w:val="16"/>
          <w:lang w:val="es-ES"/>
        </w:rPr>
      </w:pPr>
      <w:r w:rsidRPr="008136E5">
        <w:rPr>
          <w:rFonts w:eastAsia="Arial"/>
          <w:sz w:val="16"/>
          <w:szCs w:val="16"/>
          <w:lang w:val="es-ES"/>
        </w:rPr>
        <w:t>ROMANCING SAGA -MINSTREL SONG- REMASTERED</w:t>
      </w:r>
      <w:bookmarkStart w:id="2" w:name="_Hlk118980422"/>
      <w:r w:rsidRPr="008136E5">
        <w:rPr>
          <w:rFonts w:eastAsia="Arial"/>
          <w:sz w:val="16"/>
          <w:szCs w:val="16"/>
          <w:lang w:val="es-ES"/>
        </w:rPr>
        <w:t xml:space="preserve">, FINAL FANTASY, DRAGON QUEST, SQUARE ENIX, the SQUARE ENIX logo, SPACE INVADERS, and TAITO are </w:t>
      </w:r>
      <w:proofErr w:type="spellStart"/>
      <w:r w:rsidRPr="008136E5">
        <w:rPr>
          <w:rFonts w:eastAsia="Arial"/>
          <w:sz w:val="16"/>
          <w:szCs w:val="16"/>
          <w:lang w:val="es-ES"/>
        </w:rPr>
        <w:t>registered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trademarks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or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trademarks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of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the Square Enix </w:t>
      </w:r>
      <w:proofErr w:type="spellStart"/>
      <w:r w:rsidRPr="008136E5">
        <w:rPr>
          <w:rFonts w:eastAsia="Arial"/>
          <w:sz w:val="16"/>
          <w:szCs w:val="16"/>
          <w:lang w:val="es-ES"/>
        </w:rPr>
        <w:t>group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of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companies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. Nintendo Switch </w:t>
      </w:r>
      <w:proofErr w:type="spellStart"/>
      <w:r w:rsidRPr="008136E5">
        <w:rPr>
          <w:rFonts w:eastAsia="Arial"/>
          <w:sz w:val="16"/>
          <w:szCs w:val="16"/>
          <w:lang w:val="es-ES"/>
        </w:rPr>
        <w:t>is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a </w:t>
      </w:r>
      <w:proofErr w:type="spellStart"/>
      <w:r w:rsidRPr="008136E5">
        <w:rPr>
          <w:rFonts w:eastAsia="Arial"/>
          <w:sz w:val="16"/>
          <w:szCs w:val="16"/>
          <w:lang w:val="es-ES"/>
        </w:rPr>
        <w:t>trademark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of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Nintendo Co., Ltd. </w:t>
      </w:r>
      <w:proofErr w:type="spellStart"/>
      <w:r w:rsidRPr="008136E5">
        <w:rPr>
          <w:rFonts w:eastAsia="Arial"/>
          <w:sz w:val="16"/>
          <w:szCs w:val="16"/>
          <w:lang w:val="es-ES"/>
        </w:rPr>
        <w:t>Steam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and the </w:t>
      </w:r>
      <w:proofErr w:type="spellStart"/>
      <w:r w:rsidRPr="008136E5">
        <w:rPr>
          <w:rFonts w:eastAsia="Arial"/>
          <w:sz w:val="16"/>
          <w:szCs w:val="16"/>
          <w:lang w:val="es-ES"/>
        </w:rPr>
        <w:t>Steam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logo are </w:t>
      </w:r>
      <w:proofErr w:type="spellStart"/>
      <w:r w:rsidRPr="008136E5">
        <w:rPr>
          <w:rFonts w:eastAsia="Arial"/>
          <w:sz w:val="16"/>
          <w:szCs w:val="16"/>
          <w:lang w:val="es-ES"/>
        </w:rPr>
        <w:t>trademarks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and/</w:t>
      </w:r>
      <w:proofErr w:type="spellStart"/>
      <w:r w:rsidRPr="008136E5">
        <w:rPr>
          <w:rFonts w:eastAsia="Arial"/>
          <w:sz w:val="16"/>
          <w:szCs w:val="16"/>
          <w:lang w:val="es-ES"/>
        </w:rPr>
        <w:t>or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registered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trademarks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of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Valve </w:t>
      </w:r>
      <w:proofErr w:type="spellStart"/>
      <w:r w:rsidRPr="008136E5">
        <w:rPr>
          <w:rFonts w:eastAsia="Arial"/>
          <w:sz w:val="16"/>
          <w:szCs w:val="16"/>
          <w:lang w:val="es-ES"/>
        </w:rPr>
        <w:t>Corporation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in the US and/</w:t>
      </w:r>
      <w:proofErr w:type="spellStart"/>
      <w:r w:rsidRPr="008136E5">
        <w:rPr>
          <w:rFonts w:eastAsia="Arial"/>
          <w:sz w:val="16"/>
          <w:szCs w:val="16"/>
          <w:lang w:val="es-ES"/>
        </w:rPr>
        <w:t>or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other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countries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. All </w:t>
      </w:r>
      <w:proofErr w:type="spellStart"/>
      <w:r w:rsidRPr="008136E5">
        <w:rPr>
          <w:rFonts w:eastAsia="Arial"/>
          <w:sz w:val="16"/>
          <w:szCs w:val="16"/>
          <w:lang w:val="es-ES"/>
        </w:rPr>
        <w:t>other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trademarks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are </w:t>
      </w:r>
      <w:proofErr w:type="spellStart"/>
      <w:r w:rsidRPr="008136E5">
        <w:rPr>
          <w:rFonts w:eastAsia="Arial"/>
          <w:sz w:val="16"/>
          <w:szCs w:val="16"/>
          <w:lang w:val="es-ES"/>
        </w:rPr>
        <w:t>properties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of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their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respective </w:t>
      </w:r>
      <w:proofErr w:type="spellStart"/>
      <w:r w:rsidRPr="008136E5">
        <w:rPr>
          <w:rFonts w:eastAsia="Arial"/>
          <w:sz w:val="16"/>
          <w:szCs w:val="16"/>
          <w:lang w:val="es-ES"/>
        </w:rPr>
        <w:t>owners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. All </w:t>
      </w:r>
      <w:proofErr w:type="spellStart"/>
      <w:r w:rsidRPr="008136E5">
        <w:rPr>
          <w:rFonts w:eastAsia="Arial"/>
          <w:sz w:val="16"/>
          <w:szCs w:val="16"/>
          <w:lang w:val="es-ES"/>
        </w:rPr>
        <w:t>other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trademarks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are </w:t>
      </w:r>
      <w:proofErr w:type="spellStart"/>
      <w:r w:rsidRPr="008136E5">
        <w:rPr>
          <w:rFonts w:eastAsia="Arial"/>
          <w:sz w:val="16"/>
          <w:szCs w:val="16"/>
          <w:lang w:val="es-ES"/>
        </w:rPr>
        <w:t>properties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of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</w:t>
      </w:r>
      <w:proofErr w:type="spellStart"/>
      <w:r w:rsidRPr="008136E5">
        <w:rPr>
          <w:rFonts w:eastAsia="Arial"/>
          <w:sz w:val="16"/>
          <w:szCs w:val="16"/>
          <w:lang w:val="es-ES"/>
        </w:rPr>
        <w:t>their</w:t>
      </w:r>
      <w:proofErr w:type="spellEnd"/>
      <w:r w:rsidRPr="008136E5">
        <w:rPr>
          <w:rFonts w:eastAsia="Arial"/>
          <w:sz w:val="16"/>
          <w:szCs w:val="16"/>
          <w:lang w:val="es-ES"/>
        </w:rPr>
        <w:t xml:space="preserve"> respective </w:t>
      </w:r>
      <w:proofErr w:type="spellStart"/>
      <w:r w:rsidRPr="008136E5">
        <w:rPr>
          <w:rFonts w:eastAsia="Arial"/>
          <w:sz w:val="16"/>
          <w:szCs w:val="16"/>
          <w:lang w:val="es-ES"/>
        </w:rPr>
        <w:t>owners</w:t>
      </w:r>
      <w:bookmarkStart w:id="3" w:name="_Hlk118979669"/>
      <w:proofErr w:type="spellEnd"/>
      <w:r w:rsidRPr="008136E5">
        <w:rPr>
          <w:rFonts w:eastAsia="Arial"/>
          <w:sz w:val="16"/>
          <w:szCs w:val="16"/>
          <w:lang w:val="es-ES"/>
        </w:rPr>
        <w:t>.</w:t>
      </w:r>
      <w:bookmarkEnd w:id="2"/>
      <w:bookmarkEnd w:id="3"/>
    </w:p>
    <w:p w14:paraId="6C129BFE" w14:textId="77777777" w:rsidR="00BD702C" w:rsidRPr="008136E5" w:rsidRDefault="00BD702C" w:rsidP="00BD702C">
      <w:pPr>
        <w:rPr>
          <w:lang w:val="es-ES"/>
        </w:rPr>
      </w:pPr>
    </w:p>
    <w:p w14:paraId="76CB0D84" w14:textId="77777777" w:rsidR="00F41BE9" w:rsidRPr="008136E5" w:rsidRDefault="00F41BE9" w:rsidP="00F41BE9">
      <w:pPr>
        <w:rPr>
          <w:rFonts w:asciiTheme="minorHAnsi" w:hAnsiTheme="minorHAnsi" w:cstheme="minorHAnsi"/>
          <w:lang w:val="es-ES"/>
        </w:rPr>
      </w:pPr>
    </w:p>
    <w:sectPr w:rsidR="00F41BE9" w:rsidRPr="0081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AF98" w14:textId="77777777" w:rsidR="00D1651A" w:rsidRDefault="00D1651A" w:rsidP="00AC0663">
      <w:pPr>
        <w:spacing w:line="240" w:lineRule="auto"/>
      </w:pPr>
      <w:r>
        <w:separator/>
      </w:r>
    </w:p>
  </w:endnote>
  <w:endnote w:type="continuationSeparator" w:id="0">
    <w:p w14:paraId="39B2A76A" w14:textId="77777777" w:rsidR="00D1651A" w:rsidRDefault="00D1651A" w:rsidP="00AC0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637A" w14:textId="77777777" w:rsidR="00D1651A" w:rsidRDefault="00D1651A" w:rsidP="00AC0663">
      <w:pPr>
        <w:spacing w:line="240" w:lineRule="auto"/>
      </w:pPr>
      <w:r>
        <w:separator/>
      </w:r>
    </w:p>
  </w:footnote>
  <w:footnote w:type="continuationSeparator" w:id="0">
    <w:p w14:paraId="68BC4283" w14:textId="77777777" w:rsidR="00D1651A" w:rsidRDefault="00D1651A" w:rsidP="00AC0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2ABD"/>
    <w:multiLevelType w:val="hybridMultilevel"/>
    <w:tmpl w:val="A3F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16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E9"/>
    <w:rsid w:val="0000566B"/>
    <w:rsid w:val="00035E41"/>
    <w:rsid w:val="000442A5"/>
    <w:rsid w:val="000C041F"/>
    <w:rsid w:val="000C4120"/>
    <w:rsid w:val="000C5B28"/>
    <w:rsid w:val="000D33C0"/>
    <w:rsid w:val="000F2CFA"/>
    <w:rsid w:val="00156A3A"/>
    <w:rsid w:val="00173DE5"/>
    <w:rsid w:val="001909CE"/>
    <w:rsid w:val="001A2106"/>
    <w:rsid w:val="001F3B2E"/>
    <w:rsid w:val="0020149B"/>
    <w:rsid w:val="0020708F"/>
    <w:rsid w:val="00214387"/>
    <w:rsid w:val="00234F8B"/>
    <w:rsid w:val="00251394"/>
    <w:rsid w:val="00252FD2"/>
    <w:rsid w:val="00285877"/>
    <w:rsid w:val="002A209D"/>
    <w:rsid w:val="002B2766"/>
    <w:rsid w:val="002D715E"/>
    <w:rsid w:val="00315DC9"/>
    <w:rsid w:val="00316944"/>
    <w:rsid w:val="0032375C"/>
    <w:rsid w:val="003746E9"/>
    <w:rsid w:val="00374CE7"/>
    <w:rsid w:val="003950E0"/>
    <w:rsid w:val="003A7AD5"/>
    <w:rsid w:val="003B71DB"/>
    <w:rsid w:val="003D7832"/>
    <w:rsid w:val="0041299D"/>
    <w:rsid w:val="00412C07"/>
    <w:rsid w:val="0042347B"/>
    <w:rsid w:val="0042442B"/>
    <w:rsid w:val="004263BD"/>
    <w:rsid w:val="00450B3A"/>
    <w:rsid w:val="00457D31"/>
    <w:rsid w:val="00472AE9"/>
    <w:rsid w:val="004770F1"/>
    <w:rsid w:val="00477ED6"/>
    <w:rsid w:val="0049530C"/>
    <w:rsid w:val="004A4354"/>
    <w:rsid w:val="004B6CA2"/>
    <w:rsid w:val="004D1CF7"/>
    <w:rsid w:val="004D4FF1"/>
    <w:rsid w:val="004F6B84"/>
    <w:rsid w:val="00500EB7"/>
    <w:rsid w:val="005033F0"/>
    <w:rsid w:val="00521D3C"/>
    <w:rsid w:val="005300E3"/>
    <w:rsid w:val="005563D3"/>
    <w:rsid w:val="00557E45"/>
    <w:rsid w:val="00565A7B"/>
    <w:rsid w:val="00576A30"/>
    <w:rsid w:val="0058053C"/>
    <w:rsid w:val="005A591E"/>
    <w:rsid w:val="005A5FFC"/>
    <w:rsid w:val="005B6223"/>
    <w:rsid w:val="005C326B"/>
    <w:rsid w:val="005D6A51"/>
    <w:rsid w:val="005F5D96"/>
    <w:rsid w:val="006074A9"/>
    <w:rsid w:val="00615453"/>
    <w:rsid w:val="00617040"/>
    <w:rsid w:val="00625B02"/>
    <w:rsid w:val="006304F5"/>
    <w:rsid w:val="00637E6B"/>
    <w:rsid w:val="0064385F"/>
    <w:rsid w:val="00685781"/>
    <w:rsid w:val="00693CE8"/>
    <w:rsid w:val="006A1F85"/>
    <w:rsid w:val="006A7767"/>
    <w:rsid w:val="006D1607"/>
    <w:rsid w:val="006D30A1"/>
    <w:rsid w:val="006D7527"/>
    <w:rsid w:val="006E12A5"/>
    <w:rsid w:val="0070228A"/>
    <w:rsid w:val="00710248"/>
    <w:rsid w:val="0074102E"/>
    <w:rsid w:val="00750B17"/>
    <w:rsid w:val="00761FAF"/>
    <w:rsid w:val="00773EF3"/>
    <w:rsid w:val="00780CF0"/>
    <w:rsid w:val="00794E88"/>
    <w:rsid w:val="007C472E"/>
    <w:rsid w:val="007D7BD4"/>
    <w:rsid w:val="00803631"/>
    <w:rsid w:val="00806554"/>
    <w:rsid w:val="008136E5"/>
    <w:rsid w:val="00867991"/>
    <w:rsid w:val="008705D2"/>
    <w:rsid w:val="008B16B1"/>
    <w:rsid w:val="008F4D6F"/>
    <w:rsid w:val="00912F0F"/>
    <w:rsid w:val="0093319C"/>
    <w:rsid w:val="00941114"/>
    <w:rsid w:val="00954661"/>
    <w:rsid w:val="00974FBC"/>
    <w:rsid w:val="009862CC"/>
    <w:rsid w:val="009A1DF4"/>
    <w:rsid w:val="009C2598"/>
    <w:rsid w:val="009D572B"/>
    <w:rsid w:val="009F163A"/>
    <w:rsid w:val="009F2DCA"/>
    <w:rsid w:val="009F535A"/>
    <w:rsid w:val="00A120E8"/>
    <w:rsid w:val="00A241CD"/>
    <w:rsid w:val="00A3668F"/>
    <w:rsid w:val="00A42C61"/>
    <w:rsid w:val="00A55682"/>
    <w:rsid w:val="00A6063C"/>
    <w:rsid w:val="00A61191"/>
    <w:rsid w:val="00A61891"/>
    <w:rsid w:val="00A93877"/>
    <w:rsid w:val="00AB315C"/>
    <w:rsid w:val="00AB556A"/>
    <w:rsid w:val="00AC0663"/>
    <w:rsid w:val="00AC2DDB"/>
    <w:rsid w:val="00AC305D"/>
    <w:rsid w:val="00AE51AF"/>
    <w:rsid w:val="00B06B2A"/>
    <w:rsid w:val="00B2411F"/>
    <w:rsid w:val="00B264F6"/>
    <w:rsid w:val="00B40BF4"/>
    <w:rsid w:val="00B756C0"/>
    <w:rsid w:val="00B7595D"/>
    <w:rsid w:val="00B75DB3"/>
    <w:rsid w:val="00B828D0"/>
    <w:rsid w:val="00B84A67"/>
    <w:rsid w:val="00BC1370"/>
    <w:rsid w:val="00BC3E69"/>
    <w:rsid w:val="00BD6B03"/>
    <w:rsid w:val="00BD702C"/>
    <w:rsid w:val="00BE4975"/>
    <w:rsid w:val="00BE719F"/>
    <w:rsid w:val="00C0755F"/>
    <w:rsid w:val="00C30D52"/>
    <w:rsid w:val="00C32400"/>
    <w:rsid w:val="00C33923"/>
    <w:rsid w:val="00C52FE2"/>
    <w:rsid w:val="00C54773"/>
    <w:rsid w:val="00C6451D"/>
    <w:rsid w:val="00CD24C2"/>
    <w:rsid w:val="00CF78EB"/>
    <w:rsid w:val="00D063E6"/>
    <w:rsid w:val="00D12DAC"/>
    <w:rsid w:val="00D1651A"/>
    <w:rsid w:val="00D16E07"/>
    <w:rsid w:val="00D21DD4"/>
    <w:rsid w:val="00D242BB"/>
    <w:rsid w:val="00D247D6"/>
    <w:rsid w:val="00D26BC3"/>
    <w:rsid w:val="00D34246"/>
    <w:rsid w:val="00D4623E"/>
    <w:rsid w:val="00D56FE1"/>
    <w:rsid w:val="00D722E7"/>
    <w:rsid w:val="00D80FEF"/>
    <w:rsid w:val="00D84ADB"/>
    <w:rsid w:val="00D94076"/>
    <w:rsid w:val="00DD0D04"/>
    <w:rsid w:val="00DD3871"/>
    <w:rsid w:val="00E15775"/>
    <w:rsid w:val="00E3429B"/>
    <w:rsid w:val="00E60E5D"/>
    <w:rsid w:val="00E66644"/>
    <w:rsid w:val="00E828E0"/>
    <w:rsid w:val="00E8612C"/>
    <w:rsid w:val="00E872D1"/>
    <w:rsid w:val="00E938C3"/>
    <w:rsid w:val="00E94E89"/>
    <w:rsid w:val="00EC0D52"/>
    <w:rsid w:val="00ED18C8"/>
    <w:rsid w:val="00EF2307"/>
    <w:rsid w:val="00EF79F2"/>
    <w:rsid w:val="00F216FC"/>
    <w:rsid w:val="00F24C86"/>
    <w:rsid w:val="00F34BEC"/>
    <w:rsid w:val="00F41BE9"/>
    <w:rsid w:val="00F5048E"/>
    <w:rsid w:val="00F817D1"/>
    <w:rsid w:val="00F830A6"/>
    <w:rsid w:val="00F90A10"/>
    <w:rsid w:val="00F94764"/>
    <w:rsid w:val="00FB4EBB"/>
    <w:rsid w:val="00FB7FFA"/>
    <w:rsid w:val="00FE265E"/>
    <w:rsid w:val="00FF7CFE"/>
    <w:rsid w:val="045A7F19"/>
    <w:rsid w:val="0614D77A"/>
    <w:rsid w:val="067E81DE"/>
    <w:rsid w:val="0799E53E"/>
    <w:rsid w:val="0BA5257C"/>
    <w:rsid w:val="0CE58E17"/>
    <w:rsid w:val="0CFD60DB"/>
    <w:rsid w:val="0D93CDA4"/>
    <w:rsid w:val="0EC5FE8F"/>
    <w:rsid w:val="13528432"/>
    <w:rsid w:val="137D37A4"/>
    <w:rsid w:val="159853C4"/>
    <w:rsid w:val="15B1E0C8"/>
    <w:rsid w:val="196A898C"/>
    <w:rsid w:val="1B27F11C"/>
    <w:rsid w:val="1BE84996"/>
    <w:rsid w:val="1D85CFA3"/>
    <w:rsid w:val="1E3414EB"/>
    <w:rsid w:val="1FCFE54C"/>
    <w:rsid w:val="20AB7933"/>
    <w:rsid w:val="2323EC1B"/>
    <w:rsid w:val="248A2E12"/>
    <w:rsid w:val="25760827"/>
    <w:rsid w:val="27A485E6"/>
    <w:rsid w:val="28AFFF53"/>
    <w:rsid w:val="28E42FC5"/>
    <w:rsid w:val="2923BCFA"/>
    <w:rsid w:val="299C4B99"/>
    <w:rsid w:val="2A06301F"/>
    <w:rsid w:val="2BC069B0"/>
    <w:rsid w:val="2DB41120"/>
    <w:rsid w:val="306DFAED"/>
    <w:rsid w:val="31FEE9E9"/>
    <w:rsid w:val="33C324C2"/>
    <w:rsid w:val="37E6FF98"/>
    <w:rsid w:val="38D59B55"/>
    <w:rsid w:val="3A6785F2"/>
    <w:rsid w:val="3CA5C05B"/>
    <w:rsid w:val="3D5409A2"/>
    <w:rsid w:val="3D895588"/>
    <w:rsid w:val="3FDA2CF8"/>
    <w:rsid w:val="4271179D"/>
    <w:rsid w:val="457D5D2C"/>
    <w:rsid w:val="45978A74"/>
    <w:rsid w:val="47B10659"/>
    <w:rsid w:val="489E3371"/>
    <w:rsid w:val="4BA81A56"/>
    <w:rsid w:val="4DC3C000"/>
    <w:rsid w:val="4FCA9466"/>
    <w:rsid w:val="5022D61D"/>
    <w:rsid w:val="5290A927"/>
    <w:rsid w:val="542C7988"/>
    <w:rsid w:val="546A05D0"/>
    <w:rsid w:val="54B2C19D"/>
    <w:rsid w:val="55B90750"/>
    <w:rsid w:val="560DB169"/>
    <w:rsid w:val="581A05C2"/>
    <w:rsid w:val="585EFCB1"/>
    <w:rsid w:val="5A38D395"/>
    <w:rsid w:val="5C162C55"/>
    <w:rsid w:val="60DB6B8F"/>
    <w:rsid w:val="63A4E11E"/>
    <w:rsid w:val="65A754CE"/>
    <w:rsid w:val="6854703A"/>
    <w:rsid w:val="6A2CE658"/>
    <w:rsid w:val="6ABB6990"/>
    <w:rsid w:val="6DBC0CB3"/>
    <w:rsid w:val="6DEA3ED9"/>
    <w:rsid w:val="6E6A26D0"/>
    <w:rsid w:val="6E8D8DC5"/>
    <w:rsid w:val="7006F1BB"/>
    <w:rsid w:val="702A8A24"/>
    <w:rsid w:val="7142D389"/>
    <w:rsid w:val="77E18022"/>
    <w:rsid w:val="7C8D8E01"/>
    <w:rsid w:val="7E22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CD6B5"/>
  <w15:chartTrackingRefBased/>
  <w15:docId w15:val="{C740ECEE-7693-4DEF-A441-C53550C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C"/>
    <w:pPr>
      <w:spacing w:after="0" w:line="276" w:lineRule="auto"/>
    </w:pPr>
    <w:rPr>
      <w:rFonts w:ascii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B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1B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41B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8E0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E0"/>
    <w:rPr>
      <w:rFonts w:ascii="Arial" w:hAnsi="Arial" w:cs="Arial"/>
      <w:b/>
      <w:bCs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8E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32400"/>
    <w:pPr>
      <w:spacing w:after="0" w:line="240" w:lineRule="auto"/>
    </w:pPr>
    <w:rPr>
      <w:rFonts w:ascii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F"/>
    <w:rPr>
      <w:rFonts w:asciiTheme="majorHAnsi" w:eastAsiaTheme="majorEastAsia" w:hAnsiTheme="majorHAnsi" w:cstheme="majorBid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1F85"/>
    <w:rPr>
      <w:rFonts w:ascii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1F85"/>
    <w:rPr>
      <w:rFonts w:ascii="Arial" w:hAnsi="Arial" w:cs="Arial"/>
      <w:lang w:val="e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85F"/>
    <w:rPr>
      <w:rFonts w:asciiTheme="majorHAnsi" w:eastAsiaTheme="majorEastAsia" w:hAnsiTheme="majorHAnsi" w:cstheme="majorBidi"/>
      <w:sz w:val="24"/>
      <w:szCs w:val="24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MS Gothic" w:eastAsia="MS Gothic" w:hAnsi="MS Gothic" w:cs="MS Gothic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DC9"/>
    <w:rPr>
      <w:rFonts w:ascii="MS Gothic" w:eastAsia="MS Gothic" w:hAnsi="MS Gothic" w:cs="MS Gothic"/>
      <w:sz w:val="24"/>
      <w:szCs w:val="24"/>
    </w:rPr>
  </w:style>
  <w:style w:type="paragraph" w:styleId="Revision">
    <w:name w:val="Revision"/>
    <w:hidden/>
    <w:uiPriority w:val="99"/>
    <w:semiHidden/>
    <w:rsid w:val="0020149B"/>
    <w:pPr>
      <w:spacing w:after="0" w:line="240" w:lineRule="auto"/>
    </w:pPr>
    <w:rPr>
      <w:rFonts w:ascii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53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2.safelinks.protection.outlook.com/?url=https%3A%2F%2Fyoutu.be%2FuwE7mP_e374&amp;data=05%7C01%7CAriadneT%40eu.square-enix.com%7Cd98b552aed764ead69d708dad2f12795%7C1a039888c4e9442d8b5cc5eefb3f909e%7C1%7C0%7C638054230438777275%7CUnknown%7CTWFpbGZsb3d8eyJWIjoiMC4wLjAwMDAiLCJQIjoiV2luMzIiLCJBTiI6Ik1haWwiLCJXVCI6Mn0%3D%7C3000%7C%7C%7C&amp;sdata=41W3V%2FjNq%2FJNst2umofxExCE9dH428nETDaidd%2FH6Sc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square-enix-gam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/squareenixna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iTQfTnW9jK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SquareEnix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12.safelinks.protection.outlook.com/?url=https%3A%2F%2Fwww.twitter.com%2FSaGaGame&amp;data=05%7C01%7Cmfariz%40us.square-enix.com%7C2b33205bc1414a2ec67a08da3f38e574%7C1a039888c4e9442d8b5cc5eefb3f909e%7C1%7C0%7C637891810856075393%7CUnknown%7CTWFpbGZsb3d8eyJWIjoiMC4wLjAwMDAiLCJQIjoiV2luMzIiLCJBTiI6Ik1haWwiLCJXVCI6Mn0%3D%7C3000%7C%7C%7C&amp;sdata=KOynJ%2Fav8xcSWJGFBOIKjSftjmDbGf69ZGgSIedy1rE%3D&amp;reserved=0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80C59CF-A5CE-4719-A6AD-FBB1300BF0CB}">
    <t:Anchor>
      <t:Comment id="854468936"/>
    </t:Anchor>
    <t:History>
      <t:Event id="{3C8A3C47-4D72-4DA7-B99A-124DE74BCDE6}" time="2022-04-29T18:41:26.866Z">
        <t:Attribution userId="S::mfariz@us.square-enix.com::4568e7d2-8edd-4e4b-99b3-c73b5d78b13b" userProvider="AD" userName="Maliha Fariz"/>
        <t:Anchor>
          <t:Comment id="372942859"/>
        </t:Anchor>
        <t:Create/>
      </t:Event>
      <t:Event id="{A2B27C4E-0129-4F9C-999F-B992307459EF}" time="2022-04-29T18:41:26.866Z">
        <t:Attribution userId="S::mfariz@us.square-enix.com::4568e7d2-8edd-4e4b-99b3-c73b5d78b13b" userProvider="AD" userName="Maliha Fariz"/>
        <t:Anchor>
          <t:Comment id="372942859"/>
        </t:Anchor>
        <t:Assign userId="S::kprodromou@us.square-enix.com::a7d33a9c-3609-4707-8f9c-e51b63c108ad" userProvider="AD" userName="Kat Prodromou"/>
      </t:Event>
      <t:Event id="{2DB4AB5F-ABCC-4BD1-AA14-BE01AE47CC39}" time="2022-04-29T18:41:26.866Z">
        <t:Attribution userId="S::mfariz@us.square-enix.com::4568e7d2-8edd-4e4b-99b3-c73b5d78b13b" userProvider="AD" userName="Maliha Fariz"/>
        <t:Anchor>
          <t:Comment id="372942859"/>
        </t:Anchor>
        <t:SetTitle title="@Kat - here's the description for Haruka: Protagonist/Up-and-coming Mystery Writer​ Sharp and perceptive, she excels at ​solving mysteries as well as creating them. Was approached by Eiji to investigate the Shijima family.​"/>
      </t:Event>
      <t:Event id="{52E847BB-6D5A-4818-8F0D-0B00341D8EF6}" time="2022-04-29T19:07:53.949Z">
        <t:Attribution userId="S::kprodromou@us.square-enix.com::a7d33a9c-3609-4707-8f9c-e51b63c108ad" userProvider="AD" userName="Kat Prodromou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 Assistance Document" ma:contentTypeID="0x0101004DB55FA7D9007446802B9566D57965E209006D793DB931F4DE41BF7F09A305E7A151" ma:contentTypeVersion="17" ma:contentTypeDescription="Abstract Base for C365 Documents" ma:contentTypeScope="" ma:versionID="d180ef100a941e89097e29b037cd9fd6">
  <xsd:schema xmlns:xsd="http://www.w3.org/2001/XMLSchema" xmlns:xs="http://www.w3.org/2001/XMLSchema" xmlns:p="http://schemas.microsoft.com/office/2006/metadata/properties" xmlns:ns2="16dfdcae-a921-4808-905e-dc1a628fe25e" xmlns:ns3="f274c0ea-3eb6-443c-b004-35476da5ed84" xmlns:ns4="945010e7-0553-4d1d-9647-04116c6bcbdc" xmlns:ns5="ad972152-1a69-47cf-9dd1-56d8703ec46d" targetNamespace="http://schemas.microsoft.com/office/2006/metadata/properties" ma:root="true" ma:fieldsID="df3a995301ef7044913d0c0e36e426d4" ns2:_="" ns3:_="" ns4:_="" ns5:_="">
    <xsd:import namespace="16dfdcae-a921-4808-905e-dc1a628fe25e"/>
    <xsd:import namespace="f274c0ea-3eb6-443c-b004-35476da5ed84"/>
    <xsd:import namespace="945010e7-0553-4d1d-9647-04116c6bcbdc"/>
    <xsd:import namespace="ad972152-1a69-47cf-9dd1-56d8703ec46d"/>
    <xsd:element name="properties">
      <xsd:complexType>
        <xsd:sequence>
          <xsd:element name="documentManagement">
            <xsd:complexType>
              <xsd:all>
                <xsd:element ref="ns2:cciSourceUniqueID" minOccurs="0"/>
                <xsd:element ref="ns2:cciRelationships" minOccurs="0"/>
                <xsd:element ref="ns2:cciDocuSignEnvelopeId" minOccurs="0"/>
                <xsd:element ref="ns3:ContractNoteDescriptionComments" minOccurs="0"/>
                <xsd:element ref="ns4:cciInternalRequestor" minOccurs="0"/>
                <xsd:element ref="ns4:TaxCatchAll" minOccurs="0"/>
                <xsd:element ref="ns4:cciSecurityDefinition" minOccurs="0"/>
                <xsd:element ref="ns4:cciGameTitleorCodeName" minOccurs="0"/>
                <xsd:element ref="ns4:cciLegalQuestionorReviewType" minOccurs="0"/>
                <xsd:element ref="ns4:cciLegalAssistanceRecord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dcae-a921-4808-905e-dc1a628fe25e" elementFormDefault="qualified">
    <xsd:import namespace="http://schemas.microsoft.com/office/2006/documentManagement/types"/>
    <xsd:import namespace="http://schemas.microsoft.com/office/infopath/2007/PartnerControls"/>
    <xsd:element name="cciSourceUniqueID" ma:index="8" nillable="true" ma:displayName="Source Unique ID" ma:description="The unique identifier from either Conga or legacy Contracts Database (read only)" ma:internalName="cciSourceUniqueID" ma:readOnly="false">
      <xsd:simpleType>
        <xsd:restriction base="dms:Text">
          <xsd:maxLength value="255"/>
        </xsd:restriction>
      </xsd:simpleType>
    </xsd:element>
    <xsd:element name="cciRelationships" ma:index="9" nillable="true" ma:displayName="C365 Relationships" ma:description="Helper Field - No Changes will be made.Internal field used to store C365 Entity relationship information." ma:internalName="cciRelationships" ma:readOnly="false">
      <xsd:simpleType>
        <xsd:restriction base="dms:Text">
          <xsd:maxLength value="255"/>
        </xsd:restriction>
      </xsd:simpleType>
    </xsd:element>
    <xsd:element name="cciDocuSignEnvelopeId" ma:index="10" nillable="true" ma:displayName="DocuSign Envelope Id" ma:description="Helper Field - No Changes will be made to this field." ma:internalName="cciDocuSignEnvelop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c0ea-3eb6-443c-b004-35476da5ed84" elementFormDefault="qualified">
    <xsd:import namespace="http://schemas.microsoft.com/office/2006/documentManagement/types"/>
    <xsd:import namespace="http://schemas.microsoft.com/office/infopath/2007/PartnerControls"/>
    <xsd:element name="ContractNoteDescriptionComments" ma:index="11" nillable="true" ma:displayName="Notes" ma:internalName="ContractNoteDescription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10e7-0553-4d1d-9647-04116c6bcbdc" elementFormDefault="qualified">
    <xsd:import namespace="http://schemas.microsoft.com/office/2006/documentManagement/types"/>
    <xsd:import namespace="http://schemas.microsoft.com/office/infopath/2007/PartnerControls"/>
    <xsd:element name="cciInternalRequestor" ma:index="12" nillable="true" ma:displayName="Internal Requestor" ma:list="UserInfo" ma:SharePointGroup="0" ma:internalName="cciInternal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hidden="true" ma:list="{6bacda0c-3c63-42da-b8cd-626a3333e52b}" ma:internalName="TaxCatchAll" ma:showField="CatchAllData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SecurityDefinition" ma:index="14" nillable="true" ma:displayName="C365 Security Definition" ma:description="Helper Field - No Changes will be made to this field." ma:list="{dddfacc5-3479-4ce2-9f68-174bdcf357bc}" ma:internalName="cciSecurityDefinition" ma:showField="Title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GameTitleorCodeName" ma:index="15" nillable="true" ma:displayName="Game Title or Code Name" ma:list="{9d049c6d-47e2-49e9-8d6f-61600b84466a}" ma:internalName="cciGameTitleorCodeName" ma:showField="Title">
      <xsd:simpleType>
        <xsd:restriction base="dms:Lookup"/>
      </xsd:simpleType>
    </xsd:element>
    <xsd:element name="cciLegalQuestionorReviewType" ma:index="16" nillable="true" ma:displayName="Legal Question or Review Type" ma:list="{64a2d32e-6cce-47d7-b002-0a11cb0bf90c}" ma:internalName="cciLegalQuestionorReviewType" ma:showField="Title">
      <xsd:simpleType>
        <xsd:restriction base="dms:Lookup"/>
      </xsd:simpleType>
    </xsd:element>
    <xsd:element name="cciLegalAssistanceRecord" ma:index="17" nillable="true" ma:displayName="Legal Assistance Record" ma:list="{b20d9d85-be6c-4759-b8c6-f62174022831}" ma:internalName="cciLegalAssistanceRecord" ma:showField="Title" ma:web="945010e7-0553-4d1d-9647-04116c6bcbdc">
      <xsd:simpleType>
        <xsd:restriction base="dms:Lookup"/>
      </xsd:simpleType>
    </xsd:element>
    <xsd:element name="DownloadLink" ma:index="23" nillable="true" ma:displayName="Download Link" ma:format="Hyperlink" ma:internalName="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2152-1a69-47cf-9dd1-56d8703e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iSecurityDefinition xmlns="945010e7-0553-4d1d-9647-04116c6bcbdc" xsi:nil="true"/>
    <cciGameTitleorCodeName xmlns="945010e7-0553-4d1d-9647-04116c6bcbdc">1125</cciGameTitleorCodeName>
    <TaxCatchAll xmlns="945010e7-0553-4d1d-9647-04116c6bcbdc" xsi:nil="true"/>
    <cciSourceUniqueID xmlns="16dfdcae-a921-4808-905e-dc1a628fe25e" xsi:nil="true"/>
    <cciLegalAssistanceRecord xmlns="945010e7-0553-4d1d-9647-04116c6bcbdc" xsi:nil="true"/>
    <cciRelationships xmlns="16dfdcae-a921-4808-905e-dc1a628fe25e">;1_88_406;</cciRelationships>
    <cciInternalRequestor xmlns="945010e7-0553-4d1d-9647-04116c6bcbdc">
      <UserInfo>
        <DisplayName>Maliha Fariz</DisplayName>
        <AccountId>244</AccountId>
        <AccountType/>
      </UserInfo>
    </cciInternalRequestor>
    <cciLegalQuestionorReviewType xmlns="945010e7-0553-4d1d-9647-04116c6bcbdc">2</cciLegalQuestionorReviewType>
    <ContractNoteDescriptionComments xmlns="f274c0ea-3eb6-443c-b004-35476da5ed84" xsi:nil="true"/>
    <cciDocuSignEnvelopeId xmlns="16dfdcae-a921-4808-905e-dc1a628fe25e" xsi:nil="true"/>
    <DownloadLink xmlns="945010e7-0553-4d1d-9647-04116c6bcbdc">
      <Url>https://ussquareenix.sharepoint.com/sites/SEW-SPO-Contracts365/_layouts/15/download.aspx?UniqueId=696d14ad-1968-4f13-814e-fc0d365310e5</Url>
      <Description>Download</Description>
    </DownloadLink>
  </documentManagement>
</p:properties>
</file>

<file path=customXml/itemProps1.xml><?xml version="1.0" encoding="utf-8"?>
<ds:datastoreItem xmlns:ds="http://schemas.openxmlformats.org/officeDocument/2006/customXml" ds:itemID="{786F73DC-673D-4F66-B524-DA6CA84D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dcae-a921-4808-905e-dc1a628fe25e"/>
    <ds:schemaRef ds:uri="f274c0ea-3eb6-443c-b004-35476da5ed84"/>
    <ds:schemaRef ds:uri="945010e7-0553-4d1d-9647-04116c6bcbdc"/>
    <ds:schemaRef ds:uri="ad972152-1a69-47cf-9dd1-56d8703ec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BCB61-9EDE-405A-8432-6A9187F70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9EA41-CFEB-40A6-9149-D2AC961D7694}">
  <ds:schemaRefs>
    <ds:schemaRef ds:uri="http://schemas.microsoft.com/office/2006/metadata/properties"/>
    <ds:schemaRef ds:uri="http://schemas.microsoft.com/office/infopath/2007/PartnerControls"/>
    <ds:schemaRef ds:uri="945010e7-0553-4d1d-9647-04116c6bcbdc"/>
    <ds:schemaRef ds:uri="16dfdcae-a921-4808-905e-dc1a628fe25e"/>
    <ds:schemaRef ds:uri="f274c0ea-3eb6-443c-b004-35476da5ed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Romancing SaGa -Minstrel Song- Remastered _ Out Now_Press Release_SEE</vt:lpstr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Romancing SaGa -Minstrel Song- Remastered _ Out Now_Press Release_SEE</dc:title>
  <dc:subject/>
  <dc:creator>Maliha Fariz</dc:creator>
  <cp:keywords/>
  <dc:description/>
  <cp:lastModifiedBy>Ariadne Terizakis</cp:lastModifiedBy>
  <cp:revision>6</cp:revision>
  <dcterms:created xsi:type="dcterms:W3CDTF">2022-11-28T23:26:00Z</dcterms:created>
  <dcterms:modified xsi:type="dcterms:W3CDTF">2022-12-01T14:15:00Z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2022-04-28T20:25:28Z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e6c7b41b-2af1-4fb7-b521-c4d270ab5906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0x0101004DB55FA7D9007446802B9566D57965E209006D793DB931F4DE41BF7F09A305E7A151</vt:lpwstr>
  </property>
</Properties>
</file>